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2E" w:rsidRPr="00795A1D" w:rsidRDefault="0011122E" w:rsidP="0011122E">
      <w:pPr>
        <w:shd w:val="clear" w:color="auto" w:fill="FFFFFF"/>
        <w:spacing w:after="0"/>
        <w:ind w:firstLine="720"/>
        <w:jc w:val="center"/>
        <w:rPr>
          <w:rFonts w:eastAsia="Times New Roman" w:cs="Times New Roman"/>
          <w:b/>
          <w:color w:val="000000"/>
          <w:szCs w:val="28"/>
        </w:rPr>
      </w:pPr>
      <w:r w:rsidRPr="00795A1D">
        <w:rPr>
          <w:rFonts w:eastAsia="Times New Roman" w:cs="Times New Roman"/>
          <w:b/>
          <w:color w:val="000000"/>
          <w:szCs w:val="28"/>
        </w:rPr>
        <w:t>TÀI LIỆU TUYÊN TRUYỀN</w:t>
      </w:r>
    </w:p>
    <w:p w:rsidR="0011122E" w:rsidRDefault="0011122E" w:rsidP="0011122E">
      <w:pPr>
        <w:shd w:val="clear" w:color="auto" w:fill="FFFFFF"/>
        <w:spacing w:after="0"/>
        <w:ind w:firstLine="720"/>
        <w:jc w:val="center"/>
        <w:rPr>
          <w:rFonts w:eastAsia="Times New Roman" w:cs="Times New Roman"/>
          <w:b/>
          <w:color w:val="000000"/>
          <w:szCs w:val="28"/>
        </w:rPr>
      </w:pPr>
      <w:r w:rsidRPr="00795A1D">
        <w:rPr>
          <w:rFonts w:eastAsia="Times New Roman" w:cs="Times New Roman"/>
          <w:b/>
          <w:color w:val="000000"/>
          <w:szCs w:val="28"/>
        </w:rPr>
        <w:t>PHÒNG, CHỐNG LỪA ĐẢO SỬ DỤNG CÔNG NGHỆ CAO</w:t>
      </w:r>
    </w:p>
    <w:p w:rsidR="0011122E" w:rsidRDefault="0011122E" w:rsidP="0011122E">
      <w:pPr>
        <w:shd w:val="clear" w:color="auto" w:fill="FFFFFF"/>
        <w:spacing w:after="0"/>
        <w:ind w:firstLine="720"/>
        <w:jc w:val="center"/>
        <w:rPr>
          <w:rFonts w:eastAsia="Times New Roman" w:cs="Times New Roman"/>
          <w:b/>
          <w:color w:val="000000"/>
          <w:szCs w:val="28"/>
        </w:rPr>
      </w:pPr>
      <w:r>
        <w:rPr>
          <w:rFonts w:eastAsia="Times New Roman" w:cs="Times New Roman"/>
          <w:b/>
          <w:color w:val="000000"/>
          <w:szCs w:val="28"/>
        </w:rPr>
        <w:t>(Bài 1)</w:t>
      </w:r>
    </w:p>
    <w:p w:rsidR="0011122E" w:rsidRPr="00795A1D" w:rsidRDefault="0011122E" w:rsidP="0011122E">
      <w:pPr>
        <w:shd w:val="clear" w:color="auto" w:fill="FFFFFF"/>
        <w:spacing w:after="0"/>
        <w:ind w:firstLine="720"/>
        <w:jc w:val="center"/>
        <w:rPr>
          <w:rFonts w:eastAsia="Times New Roman" w:cs="Times New Roman"/>
          <w:b/>
          <w:color w:val="000000"/>
          <w:szCs w:val="28"/>
        </w:rPr>
      </w:pPr>
    </w:p>
    <w:p w:rsidR="0011122E" w:rsidRPr="007567A3" w:rsidRDefault="0011122E" w:rsidP="0011122E">
      <w:pPr>
        <w:shd w:val="clear" w:color="auto" w:fill="FFFFFF"/>
        <w:spacing w:after="0"/>
        <w:ind w:firstLine="720"/>
        <w:jc w:val="both"/>
        <w:rPr>
          <w:rFonts w:eastAsia="Times New Roman" w:cs="Times New Roman"/>
          <w:color w:val="000000"/>
          <w:szCs w:val="28"/>
        </w:rPr>
      </w:pPr>
      <w:r w:rsidRPr="007567A3">
        <w:rPr>
          <w:rFonts w:eastAsia="Times New Roman" w:cs="Times New Roman"/>
          <w:color w:val="000000"/>
          <w:szCs w:val="28"/>
        </w:rPr>
        <w:t xml:space="preserve">Thời gian gần đây, tình hình tội phạm </w:t>
      </w:r>
      <w:r w:rsidRPr="007567A3">
        <w:rPr>
          <w:rFonts w:eastAsia="Times New Roman" w:cs="Times New Roman"/>
          <w:b/>
          <w:color w:val="000000"/>
          <w:szCs w:val="28"/>
        </w:rPr>
        <w:t>sử dụng công nghệ cao</w:t>
      </w:r>
      <w:r w:rsidRPr="007567A3">
        <w:rPr>
          <w:rFonts w:eastAsia="Times New Roman" w:cs="Times New Roman"/>
          <w:color w:val="000000"/>
          <w:szCs w:val="28"/>
        </w:rPr>
        <w:t xml:space="preserve"> lừa đảo chiếm đoạt tài sản trên cả nước, địa bàn tỉnh và địa bàn huyện Cẩm Xuyên diễn biến phức tạp, có xu hướng gia tăng, phương thức thủ đoạn hoạt động ngày càng tinh vi, khó phát hiện, số tài sản bị lừa đảo chiếm đoạt lớn, ảnh hưởng đến tình hình an ninh, trật tự tại địa phương. </w:t>
      </w:r>
    </w:p>
    <w:p w:rsidR="0011122E" w:rsidRPr="0011122E" w:rsidRDefault="0011122E" w:rsidP="0011122E">
      <w:pPr>
        <w:shd w:val="clear" w:color="auto" w:fill="FFFFFF"/>
        <w:spacing w:after="0"/>
        <w:ind w:firstLine="720"/>
        <w:jc w:val="both"/>
        <w:rPr>
          <w:spacing w:val="-2"/>
        </w:rPr>
      </w:pPr>
      <w:r w:rsidRPr="0011122E">
        <w:rPr>
          <w:rFonts w:eastAsia="Times New Roman" w:cs="Times New Roman"/>
          <w:color w:val="000000"/>
          <w:spacing w:val="-2"/>
          <w:szCs w:val="28"/>
        </w:rPr>
        <w:t>Các đối tượng phạm tội đã sử dụng nhiều thủ đoạn như: giả danh các nhà mạng; giả mạo nhân viên ngân hàng; giả danh cơ quan công an, tòa án, viện kiểm sát; gọi đặt đồ, quà tặng có gia trị; quảng cáo cho vay tiền Online nhanh, thuận tiện; giả mạo người thân, bạn bè nhắn tin vay mượn tiền; kêu gọi đầu tư tiền ảo, sàn chứng khoán. ..</w:t>
      </w:r>
      <w:r w:rsidRPr="0011122E">
        <w:rPr>
          <w:spacing w:val="-2"/>
        </w:rPr>
        <w:t>Các đối tượng còn lợi dụng công nghệ Deepfake (công nghệ làm giả âm thanh, hình ảnh, video) tạo cuộc gọi video hoặc bắt chước giọng nói của người thân, người đại diện của công ty, thực hiện cuộc gọi, cuộc phỏng vấn giả.</w:t>
      </w:r>
    </w:p>
    <w:p w:rsidR="0011122E" w:rsidRPr="0011122E" w:rsidRDefault="0011122E" w:rsidP="0011122E">
      <w:pPr>
        <w:spacing w:after="0"/>
        <w:ind w:firstLine="720"/>
        <w:jc w:val="both"/>
        <w:rPr>
          <w:spacing w:val="-2"/>
        </w:rPr>
      </w:pPr>
      <w:r w:rsidRPr="0011122E">
        <w:rPr>
          <w:spacing w:val="-2"/>
        </w:rPr>
        <w:t>Đối tượng bị lừa đảo đa dạng từ người cao tuổi, trẻ em, sinh viên, thanh niên, công nhân,người lao động, nhân viên văn phòng và thậm chí cả cán bộ, công chức.</w:t>
      </w:r>
    </w:p>
    <w:p w:rsidR="0011122E" w:rsidRPr="007567A3" w:rsidRDefault="0011122E" w:rsidP="0011122E">
      <w:pPr>
        <w:shd w:val="clear" w:color="auto" w:fill="FFFFFF"/>
        <w:spacing w:after="0"/>
        <w:ind w:firstLine="720"/>
        <w:jc w:val="both"/>
        <w:rPr>
          <w:rFonts w:eastAsia="Times New Roman" w:cs="Times New Roman"/>
          <w:color w:val="000000"/>
          <w:szCs w:val="28"/>
        </w:rPr>
      </w:pPr>
      <w:r w:rsidRPr="007567A3">
        <w:rPr>
          <w:rFonts w:eastAsia="Times New Roman" w:cs="Times New Roman"/>
          <w:color w:val="000000"/>
          <w:szCs w:val="28"/>
        </w:rPr>
        <w:t xml:space="preserve">Để đấu tranh, phòng chống tội phạm </w:t>
      </w:r>
      <w:r w:rsidRPr="007567A3">
        <w:rPr>
          <w:rFonts w:eastAsia="Times New Roman" w:cs="Times New Roman"/>
          <w:b/>
          <w:color w:val="000000"/>
          <w:szCs w:val="28"/>
        </w:rPr>
        <w:t>sử dụng công nghệ cao</w:t>
      </w:r>
      <w:r w:rsidRPr="007567A3">
        <w:rPr>
          <w:rFonts w:eastAsia="Times New Roman" w:cs="Times New Roman"/>
          <w:color w:val="000000"/>
          <w:szCs w:val="28"/>
        </w:rPr>
        <w:t xml:space="preserve"> lừa đảo chiếm đoạt tài sản, hạn chế thiệt hại tài sản của cá nhân</w:t>
      </w:r>
      <w:r w:rsidR="002E1800">
        <w:rPr>
          <w:rFonts w:eastAsia="Times New Roman" w:cs="Times New Roman"/>
          <w:color w:val="000000"/>
          <w:szCs w:val="28"/>
        </w:rPr>
        <w:t xml:space="preserve"> và</w:t>
      </w:r>
      <w:r w:rsidRPr="007567A3">
        <w:rPr>
          <w:rFonts w:eastAsia="Times New Roman" w:cs="Times New Roman"/>
          <w:color w:val="000000"/>
          <w:szCs w:val="28"/>
        </w:rPr>
        <w:t xml:space="preserve"> gia đình, </w:t>
      </w:r>
      <w:r w:rsidR="005D2D16">
        <w:rPr>
          <w:rFonts w:eastAsia="Times New Roman" w:cs="Times New Roman"/>
          <w:color w:val="000000"/>
          <w:szCs w:val="28"/>
        </w:rPr>
        <w:t>đề nghị Nhân</w:t>
      </w:r>
      <w:bookmarkStart w:id="0" w:name="_GoBack"/>
      <w:bookmarkEnd w:id="0"/>
      <w:r w:rsidRPr="007567A3">
        <w:rPr>
          <w:rFonts w:eastAsia="Times New Roman" w:cs="Times New Roman"/>
          <w:color w:val="000000"/>
          <w:szCs w:val="28"/>
        </w:rPr>
        <w:t xml:space="preserve"> dân cần nêu cao cảnh giác và tuân thủ một số biện pháp phòng ngừa sau:</w:t>
      </w:r>
    </w:p>
    <w:p w:rsidR="0011122E" w:rsidRPr="007567A3" w:rsidRDefault="0011122E" w:rsidP="0011122E">
      <w:pPr>
        <w:shd w:val="clear" w:color="auto" w:fill="FFFFFF"/>
        <w:spacing w:after="0"/>
        <w:ind w:firstLine="720"/>
        <w:jc w:val="both"/>
        <w:rPr>
          <w:rFonts w:eastAsia="Times New Roman" w:cs="Times New Roman"/>
          <w:color w:val="000000"/>
          <w:szCs w:val="28"/>
        </w:rPr>
      </w:pPr>
      <w:r>
        <w:rPr>
          <w:noProof/>
        </w:rPr>
        <mc:AlternateContent>
          <mc:Choice Requires="wps">
            <w:drawing>
              <wp:anchor distT="0" distB="0" distL="114300" distR="114300" simplePos="0" relativeHeight="251659264" behindDoc="0" locked="0" layoutInCell="1" allowOverlap="1" wp14:anchorId="3FFE50DA" wp14:editId="1A7095C9">
                <wp:simplePos x="0" y="0"/>
                <wp:positionH relativeFrom="column">
                  <wp:posOffset>233680</wp:posOffset>
                </wp:positionH>
                <wp:positionV relativeFrom="paragraph">
                  <wp:posOffset>103505</wp:posOffset>
                </wp:positionV>
                <wp:extent cx="161925" cy="45085"/>
                <wp:effectExtent l="0" t="19050" r="47625" b="31115"/>
                <wp:wrapNone/>
                <wp:docPr id="10" name="Right Arrow 10"/>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18.4pt;margin-top:8.15pt;width:12.75pt;height:3.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" adj="18593" fillcolor="#4f81bd [3204]" strokecolor="#243f60 [1604]" strokeweight="2pt"/>
            </w:pict>
          </mc:Fallback>
        </mc:AlternateContent>
      </w:r>
      <w:r w:rsidRPr="007567A3">
        <w:rPr>
          <w:rFonts w:eastAsia="Times New Roman" w:cs="Times New Roman"/>
          <w:color w:val="000000"/>
          <w:szCs w:val="28"/>
        </w:rPr>
        <w:t xml:space="preserve">Không cung cấp thông tin cá nhân, thông tin tài khoản ngân hàng, mã PIN, mã OTP </w:t>
      </w:r>
      <w:r>
        <w:rPr>
          <w:rFonts w:eastAsia="Times New Roman" w:cs="Times New Roman"/>
          <w:color w:val="000000"/>
          <w:szCs w:val="28"/>
        </w:rPr>
        <w:t xml:space="preserve">, chuyển tiền, vật có gia trị </w:t>
      </w:r>
      <w:r w:rsidRPr="007567A3">
        <w:rPr>
          <w:rFonts w:eastAsia="Times New Roman" w:cs="Times New Roman"/>
          <w:color w:val="000000"/>
          <w:szCs w:val="28"/>
        </w:rPr>
        <w:t xml:space="preserve">cho bất kỳ tổ chức, cá nhân nào </w:t>
      </w:r>
      <w:r w:rsidRPr="00795A1D">
        <w:rPr>
          <w:rFonts w:eastAsia="Times New Roman" w:cs="Times New Roman"/>
          <w:b/>
          <w:color w:val="000000"/>
          <w:szCs w:val="28"/>
        </w:rPr>
        <w:t>khi chưa biết họ là ai</w:t>
      </w:r>
      <w:r w:rsidRPr="007567A3">
        <w:rPr>
          <w:rFonts w:eastAsia="Times New Roman" w:cs="Times New Roman"/>
          <w:color w:val="000000"/>
          <w:szCs w:val="28"/>
        </w:rPr>
        <w:t>;</w:t>
      </w:r>
    </w:p>
    <w:p w:rsidR="0011122E" w:rsidRPr="007567A3" w:rsidRDefault="0011122E" w:rsidP="0011122E">
      <w:pPr>
        <w:shd w:val="clear" w:color="auto" w:fill="FFFFFF"/>
        <w:spacing w:after="0"/>
        <w:ind w:firstLine="720"/>
        <w:jc w:val="both"/>
        <w:rPr>
          <w:rFonts w:eastAsia="Times New Roman" w:cs="Times New Roman"/>
          <w:color w:val="000000"/>
          <w:szCs w:val="28"/>
        </w:rPr>
      </w:pPr>
      <w:r>
        <w:rPr>
          <w:noProof/>
        </w:rPr>
        <mc:AlternateContent>
          <mc:Choice Requires="wps">
            <w:drawing>
              <wp:anchor distT="0" distB="0" distL="114300" distR="114300" simplePos="0" relativeHeight="251664384" behindDoc="0" locked="0" layoutInCell="1" allowOverlap="1" wp14:anchorId="6C2F0AA5" wp14:editId="63B858D8">
                <wp:simplePos x="0" y="0"/>
                <wp:positionH relativeFrom="column">
                  <wp:posOffset>233680</wp:posOffset>
                </wp:positionH>
                <wp:positionV relativeFrom="paragraph">
                  <wp:posOffset>92710</wp:posOffset>
                </wp:positionV>
                <wp:extent cx="161925" cy="45085"/>
                <wp:effectExtent l="0" t="19050" r="47625" b="31115"/>
                <wp:wrapNone/>
                <wp:docPr id="15" name="Right Arrow 15"/>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5" o:spid="_x0000_s1026" type="#_x0000_t13" style="position:absolute;margin-left:18.4pt;margin-top:7.3pt;width:12.75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" adj="18593" fillcolor="#4f81bd [3204]" strokecolor="#243f60 [1604]" strokeweight="2pt"/>
            </w:pict>
          </mc:Fallback>
        </mc:AlternateContent>
      </w:r>
      <w:r w:rsidRPr="007567A3">
        <w:rPr>
          <w:rFonts w:eastAsia="Times New Roman" w:cs="Times New Roman"/>
          <w:color w:val="000000"/>
          <w:szCs w:val="28"/>
        </w:rPr>
        <w:t>Khi thực hiện yêu cầu chuyển tiền cho bạn bè, người thân, cần gọi vào số điện thoại của họ để xác nhận nội dung trước khi chuyển tiền;</w:t>
      </w:r>
    </w:p>
    <w:p w:rsidR="0011122E" w:rsidRPr="007567A3" w:rsidRDefault="0011122E" w:rsidP="0011122E">
      <w:pPr>
        <w:shd w:val="clear" w:color="auto" w:fill="FFFFFF"/>
        <w:spacing w:after="0"/>
        <w:ind w:firstLine="720"/>
        <w:jc w:val="both"/>
        <w:rPr>
          <w:rFonts w:eastAsia="Times New Roman" w:cs="Times New Roman"/>
          <w:color w:val="000000"/>
          <w:szCs w:val="28"/>
        </w:rPr>
      </w:pPr>
      <w:r>
        <w:rPr>
          <w:noProof/>
        </w:rPr>
        <mc:AlternateContent>
          <mc:Choice Requires="wps">
            <w:drawing>
              <wp:anchor distT="0" distB="0" distL="114300" distR="114300" simplePos="0" relativeHeight="251660288" behindDoc="0" locked="0" layoutInCell="1" allowOverlap="1" wp14:anchorId="32354EE1" wp14:editId="421FE39B">
                <wp:simplePos x="0" y="0"/>
                <wp:positionH relativeFrom="column">
                  <wp:posOffset>214630</wp:posOffset>
                </wp:positionH>
                <wp:positionV relativeFrom="paragraph">
                  <wp:posOffset>99060</wp:posOffset>
                </wp:positionV>
                <wp:extent cx="161925" cy="45085"/>
                <wp:effectExtent l="0" t="19050" r="47625" b="31115"/>
                <wp:wrapNone/>
                <wp:docPr id="11" name="Right Arrow 11"/>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1" o:spid="_x0000_s1026" type="#_x0000_t13" style="position:absolute;margin-left:16.9pt;margin-top:7.8pt;width:12.7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" adj="18593" fillcolor="#4f81bd [3204]" strokecolor="#243f60 [1604]" strokeweight="2pt"/>
            </w:pict>
          </mc:Fallback>
        </mc:AlternateContent>
      </w:r>
      <w:r w:rsidRPr="007567A3">
        <w:rPr>
          <w:rFonts w:eastAsia="Times New Roman" w:cs="Times New Roman"/>
          <w:color w:val="000000"/>
          <w:szCs w:val="28"/>
        </w:rPr>
        <w:t>Không để bị lôi kéo tham gia đầu tư vào tiền ảo, sàn giao dịch ngoại hối;</w:t>
      </w:r>
    </w:p>
    <w:p w:rsidR="0011122E" w:rsidRPr="00795A1D" w:rsidRDefault="0011122E" w:rsidP="0011122E">
      <w:pPr>
        <w:shd w:val="clear" w:color="auto" w:fill="FFFFFF"/>
        <w:spacing w:after="0"/>
        <w:ind w:firstLine="720"/>
        <w:jc w:val="both"/>
        <w:rPr>
          <w:rFonts w:eastAsia="Times New Roman" w:cs="Times New Roman"/>
          <w:color w:val="000000"/>
          <w:spacing w:val="-6"/>
          <w:szCs w:val="28"/>
        </w:rPr>
      </w:pPr>
      <w:r>
        <w:rPr>
          <w:noProof/>
        </w:rPr>
        <mc:AlternateContent>
          <mc:Choice Requires="wps">
            <w:drawing>
              <wp:anchor distT="0" distB="0" distL="114300" distR="114300" simplePos="0" relativeHeight="251661312" behindDoc="0" locked="0" layoutInCell="1" allowOverlap="1" wp14:anchorId="5C6B914A" wp14:editId="25B1B7E0">
                <wp:simplePos x="0" y="0"/>
                <wp:positionH relativeFrom="column">
                  <wp:posOffset>224155</wp:posOffset>
                </wp:positionH>
                <wp:positionV relativeFrom="paragraph">
                  <wp:posOffset>82550</wp:posOffset>
                </wp:positionV>
                <wp:extent cx="161925" cy="45085"/>
                <wp:effectExtent l="0" t="19050" r="47625" b="31115"/>
                <wp:wrapNone/>
                <wp:docPr id="12" name="Right Arrow 12"/>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17.65pt;margin-top:6.5pt;width:12.75pt;height:3.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" adj="18593" fillcolor="#4f81bd [3204]" strokecolor="#243f60 [1604]" strokeweight="2pt"/>
            </w:pict>
          </mc:Fallback>
        </mc:AlternateContent>
      </w:r>
      <w:r>
        <w:rPr>
          <w:rFonts w:eastAsia="Times New Roman" w:cs="Times New Roman"/>
          <w:color w:val="000000"/>
          <w:spacing w:val="-6"/>
          <w:szCs w:val="28"/>
        </w:rPr>
        <w:t>Cảnh giác trước việc mời làm cộ</w:t>
      </w:r>
      <w:r w:rsidRPr="00795A1D">
        <w:rPr>
          <w:rFonts w:eastAsia="Times New Roman" w:cs="Times New Roman"/>
          <w:color w:val="000000"/>
          <w:spacing w:val="-6"/>
          <w:szCs w:val="28"/>
        </w:rPr>
        <w:t>ng tác viên Online, làm những việc hưởng hoa hồng cao;</w:t>
      </w:r>
    </w:p>
    <w:p w:rsidR="0011122E" w:rsidRPr="007567A3" w:rsidRDefault="0011122E" w:rsidP="0011122E">
      <w:pPr>
        <w:shd w:val="clear" w:color="auto" w:fill="FFFFFF"/>
        <w:spacing w:after="0"/>
        <w:ind w:firstLine="720"/>
        <w:jc w:val="both"/>
        <w:rPr>
          <w:rFonts w:eastAsia="Times New Roman" w:cs="Times New Roman"/>
          <w:color w:val="000000"/>
          <w:szCs w:val="28"/>
        </w:rPr>
      </w:pPr>
      <w:r>
        <w:rPr>
          <w:noProof/>
        </w:rPr>
        <mc:AlternateContent>
          <mc:Choice Requires="wps">
            <w:drawing>
              <wp:anchor distT="0" distB="0" distL="114300" distR="114300" simplePos="0" relativeHeight="251662336" behindDoc="0" locked="0" layoutInCell="1" allowOverlap="1" wp14:anchorId="2DE7C6BF" wp14:editId="2FC053F8">
                <wp:simplePos x="0" y="0"/>
                <wp:positionH relativeFrom="column">
                  <wp:posOffset>224155</wp:posOffset>
                </wp:positionH>
                <wp:positionV relativeFrom="paragraph">
                  <wp:posOffset>66675</wp:posOffset>
                </wp:positionV>
                <wp:extent cx="161925" cy="45085"/>
                <wp:effectExtent l="0" t="19050" r="47625" b="31115"/>
                <wp:wrapNone/>
                <wp:docPr id="13" name="Right Arrow 13"/>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3" o:spid="_x0000_s1026" type="#_x0000_t13" style="position:absolute;margin-left:17.65pt;margin-top:5.25pt;width:12.7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" adj="18593" fillcolor="#4f81bd [3204]" strokecolor="#243f60 [1604]" strokeweight="2pt"/>
            </w:pict>
          </mc:Fallback>
        </mc:AlternateContent>
      </w:r>
      <w:r w:rsidRPr="007567A3">
        <w:rPr>
          <w:rFonts w:eastAsia="Times New Roman" w:cs="Times New Roman"/>
          <w:color w:val="000000"/>
          <w:szCs w:val="28"/>
        </w:rPr>
        <w:t>Khi phát hiện hành vi lừa đảo bằng internet banking thì thông báo ngay qua đường dây nóng hoặc Tổng đài hỗ trợ khách hàng của ngân hàng đang sử dụng dịch vụ để được hỗ trợ kịp thời nhất;</w:t>
      </w:r>
    </w:p>
    <w:p w:rsidR="0011122E" w:rsidRPr="007567A3" w:rsidRDefault="0011122E" w:rsidP="0011122E">
      <w:pPr>
        <w:shd w:val="clear" w:color="auto" w:fill="FFFFFF"/>
        <w:spacing w:after="0"/>
        <w:ind w:firstLine="720"/>
        <w:jc w:val="both"/>
        <w:rPr>
          <w:rFonts w:eastAsia="Times New Roman" w:cs="Times New Roman"/>
          <w:color w:val="000000"/>
          <w:szCs w:val="28"/>
        </w:rPr>
      </w:pPr>
      <w:r>
        <w:rPr>
          <w:noProof/>
        </w:rPr>
        <mc:AlternateContent>
          <mc:Choice Requires="wps">
            <w:drawing>
              <wp:anchor distT="0" distB="0" distL="114300" distR="114300" simplePos="0" relativeHeight="251663360" behindDoc="0" locked="0" layoutInCell="1" allowOverlap="1" wp14:anchorId="00622EFC" wp14:editId="51B11D83">
                <wp:simplePos x="0" y="0"/>
                <wp:positionH relativeFrom="column">
                  <wp:posOffset>224155</wp:posOffset>
                </wp:positionH>
                <wp:positionV relativeFrom="paragraph">
                  <wp:posOffset>104140</wp:posOffset>
                </wp:positionV>
                <wp:extent cx="161925" cy="45085"/>
                <wp:effectExtent l="0" t="19050" r="47625" b="31115"/>
                <wp:wrapNone/>
                <wp:docPr id="14" name="Right Arrow 14"/>
                <wp:cNvGraphicFramePr/>
                <a:graphic xmlns:a="http://schemas.openxmlformats.org/drawingml/2006/main">
                  <a:graphicData uri="http://schemas.microsoft.com/office/word/2010/wordprocessingShape">
                    <wps:wsp>
                      <wps:cNvSpPr/>
                      <wps:spPr>
                        <a:xfrm>
                          <a:off x="0" y="0"/>
                          <a:ext cx="1619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4" o:spid="_x0000_s1026" type="#_x0000_t13" style="position:absolute;margin-left:17.65pt;margin-top:8.2pt;width:12.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" adj="18593" fillcolor="#4f81bd [3204]" strokecolor="#243f60 [1604]" strokeweight="2pt"/>
            </w:pict>
          </mc:Fallback>
        </mc:AlternateContent>
      </w:r>
      <w:r w:rsidRPr="007567A3">
        <w:rPr>
          <w:rFonts w:eastAsia="Times New Roman" w:cs="Times New Roman"/>
          <w:color w:val="000000"/>
          <w:szCs w:val="28"/>
        </w:rPr>
        <w:t>Khi có bất kỳ nghi vấn liên quan đến các hành vi lừa đảo trên không gian mạng, cần liên hệ ngay với cơ quan công an gần nhất để được hỗ trợ.</w:t>
      </w:r>
    </w:p>
    <w:p w:rsidR="004B00D9" w:rsidRPr="002E1800" w:rsidRDefault="002E1800" w:rsidP="002E1800">
      <w:pPr>
        <w:jc w:val="center"/>
        <w:rPr>
          <w:b/>
        </w:rPr>
      </w:pPr>
      <w:r w:rsidRPr="002E1800">
        <w:rPr>
          <w:b/>
        </w:rPr>
        <w:t>………………</w:t>
      </w:r>
    </w:p>
    <w:sectPr w:rsidR="004B00D9" w:rsidRPr="002E1800" w:rsidSect="0011122E">
      <w:footerReference w:type="default" r:id="rId7"/>
      <w:pgSz w:w="11907" w:h="16840" w:code="9"/>
      <w:pgMar w:top="964" w:right="964" w:bottom="794" w:left="15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09" w:rsidRDefault="00F02F09" w:rsidP="0011122E">
      <w:pPr>
        <w:spacing w:after="0" w:line="240" w:lineRule="auto"/>
      </w:pPr>
      <w:r>
        <w:separator/>
      </w:r>
    </w:p>
  </w:endnote>
  <w:endnote w:type="continuationSeparator" w:id="0">
    <w:p w:rsidR="00F02F09" w:rsidRDefault="00F02F09" w:rsidP="0011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2E" w:rsidRDefault="0011122E" w:rsidP="0011122E">
    <w:pPr>
      <w:pStyle w:val="Footer"/>
      <w:jc w:val="center"/>
      <w:rPr>
        <w:lang w:val="en-GB"/>
      </w:rPr>
    </w:pPr>
    <w:r>
      <w:rPr>
        <w:lang w:val="en-GB"/>
      </w:rPr>
      <w:t xml:space="preserve">HỘI ĐỒNG PHỐI HỢP PHỔ BIẾN GIÁO DỤC PHÁP LUẬT </w:t>
    </w:r>
  </w:p>
  <w:p w:rsidR="0011122E" w:rsidRPr="0011122E" w:rsidRDefault="0011122E" w:rsidP="0011122E">
    <w:pPr>
      <w:pStyle w:val="Footer"/>
      <w:jc w:val="center"/>
      <w:rPr>
        <w:lang w:val="en-GB"/>
      </w:rPr>
    </w:pPr>
    <w:r>
      <w:rPr>
        <w:lang w:val="en-GB"/>
      </w:rPr>
      <w:t>HUYỆN CẨM XUYÊN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09" w:rsidRDefault="00F02F09" w:rsidP="0011122E">
      <w:pPr>
        <w:spacing w:after="0" w:line="240" w:lineRule="auto"/>
      </w:pPr>
      <w:r>
        <w:separator/>
      </w:r>
    </w:p>
  </w:footnote>
  <w:footnote w:type="continuationSeparator" w:id="0">
    <w:p w:rsidR="00F02F09" w:rsidRDefault="00F02F09" w:rsidP="001112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22E"/>
    <w:rsid w:val="0011122E"/>
    <w:rsid w:val="002E1800"/>
    <w:rsid w:val="004B00D9"/>
    <w:rsid w:val="005D2D16"/>
    <w:rsid w:val="009A7E30"/>
    <w:rsid w:val="00D03EBC"/>
    <w:rsid w:val="00F0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2E"/>
  </w:style>
  <w:style w:type="paragraph" w:styleId="Footer">
    <w:name w:val="footer"/>
    <w:basedOn w:val="Normal"/>
    <w:link w:val="FooterChar"/>
    <w:uiPriority w:val="99"/>
    <w:unhideWhenUsed/>
    <w:rsid w:val="0011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22E"/>
  </w:style>
  <w:style w:type="paragraph" w:styleId="Footer">
    <w:name w:val="footer"/>
    <w:basedOn w:val="Normal"/>
    <w:link w:val="FooterChar"/>
    <w:uiPriority w:val="99"/>
    <w:unhideWhenUsed/>
    <w:rsid w:val="00111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SON-TP</dc:creator>
  <cp:lastModifiedBy>SON-TP</cp:lastModifiedBy>
  <cp:revision>3</cp:revision>
  <cp:lastPrinted>2023-10-13T02:07:00Z</cp:lastPrinted>
  <dcterms:created xsi:type="dcterms:W3CDTF">2023-10-13T02:03:00Z</dcterms:created>
  <dcterms:modified xsi:type="dcterms:W3CDTF">2023-10-13T02:25:00Z</dcterms:modified>
</cp:coreProperties>
</file>