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73" w:rsidRPr="00CF26FF" w:rsidRDefault="00B72A73" w:rsidP="00417D4A">
      <w:pPr>
        <w:spacing w:after="0" w:line="264" w:lineRule="auto"/>
        <w:jc w:val="both"/>
        <w:rPr>
          <w:rFonts w:asciiTheme="majorHAnsi" w:hAnsiTheme="majorHAnsi" w:cstheme="majorHAnsi"/>
          <w:sz w:val="24"/>
          <w:szCs w:val="28"/>
        </w:rPr>
      </w:pPr>
    </w:p>
    <w:tbl>
      <w:tblPr>
        <w:tblW w:w="10080" w:type="dxa"/>
        <w:tblLayout w:type="fixed"/>
        <w:tblLook w:val="04A0" w:firstRow="1" w:lastRow="0" w:firstColumn="1" w:lastColumn="0" w:noHBand="0" w:noVBand="1"/>
      </w:tblPr>
      <w:tblGrid>
        <w:gridCol w:w="4680"/>
        <w:gridCol w:w="5400"/>
      </w:tblGrid>
      <w:tr w:rsidR="00977C74" w:rsidRPr="00577B0B" w:rsidTr="00977C74">
        <w:tc>
          <w:tcPr>
            <w:tcW w:w="4680" w:type="dxa"/>
            <w:hideMark/>
          </w:tcPr>
          <w:p w:rsidR="00977C74" w:rsidRPr="00577B0B" w:rsidRDefault="00977C74" w:rsidP="00417D4A">
            <w:pPr>
              <w:pStyle w:val="Heading1"/>
              <w:tabs>
                <w:tab w:val="left" w:pos="0"/>
              </w:tabs>
              <w:spacing w:line="264" w:lineRule="auto"/>
              <w:jc w:val="both"/>
              <w:rPr>
                <w:rFonts w:asciiTheme="majorHAnsi" w:hAnsiTheme="majorHAnsi" w:cstheme="majorHAnsi"/>
                <w:b w:val="0"/>
                <w:sz w:val="28"/>
                <w:szCs w:val="28"/>
                <w:lang w:val="vi-VN"/>
              </w:rPr>
            </w:pPr>
            <w:r w:rsidRPr="00577B0B">
              <w:rPr>
                <w:rFonts w:asciiTheme="majorHAnsi" w:hAnsiTheme="majorHAnsi" w:cstheme="majorHAnsi"/>
                <w:b w:val="0"/>
                <w:sz w:val="28"/>
                <w:szCs w:val="28"/>
                <w:lang w:val="vi-VN"/>
              </w:rPr>
              <w:t>ĐẢNG BỘ HUYỆN CẨM XUYÊN</w:t>
            </w:r>
          </w:p>
          <w:p w:rsidR="00977C74" w:rsidRPr="00577B0B" w:rsidRDefault="00977C74" w:rsidP="00417D4A">
            <w:pPr>
              <w:pStyle w:val="Heading1"/>
              <w:tabs>
                <w:tab w:val="left" w:pos="0"/>
              </w:tabs>
              <w:spacing w:line="264" w:lineRule="auto"/>
              <w:ind w:firstLine="567"/>
              <w:jc w:val="both"/>
              <w:rPr>
                <w:rFonts w:asciiTheme="majorHAnsi" w:hAnsiTheme="majorHAnsi" w:cstheme="majorHAnsi"/>
                <w:b w:val="0"/>
                <w:sz w:val="28"/>
                <w:szCs w:val="28"/>
                <w:lang w:val="vi-VN"/>
              </w:rPr>
            </w:pPr>
            <w:r w:rsidRPr="00577B0B">
              <w:rPr>
                <w:rFonts w:asciiTheme="majorHAnsi" w:hAnsiTheme="majorHAnsi" w:cstheme="majorHAnsi"/>
                <w:sz w:val="28"/>
                <w:szCs w:val="28"/>
                <w:lang w:val="vi-VN"/>
              </w:rPr>
              <w:t>ĐẢNG UỶ XÃ CẨM MỸ</w:t>
            </w:r>
          </w:p>
          <w:p w:rsidR="00977C74" w:rsidRPr="00577B0B" w:rsidRDefault="00977C74" w:rsidP="00417D4A">
            <w:pPr>
              <w:tabs>
                <w:tab w:val="left" w:pos="0"/>
              </w:tabs>
              <w:spacing w:after="0" w:line="264" w:lineRule="auto"/>
              <w:ind w:firstLine="567"/>
              <w:jc w:val="both"/>
              <w:rPr>
                <w:rFonts w:asciiTheme="majorHAnsi" w:hAnsiTheme="majorHAnsi" w:cstheme="majorHAnsi"/>
                <w:sz w:val="28"/>
                <w:szCs w:val="28"/>
                <w:lang w:val="vi-VN"/>
              </w:rPr>
            </w:pPr>
            <w:r w:rsidRPr="00577B0B">
              <w:rPr>
                <w:rFonts w:asciiTheme="majorHAnsi" w:hAnsiTheme="majorHAnsi" w:cstheme="majorHAnsi"/>
                <w:sz w:val="28"/>
                <w:szCs w:val="28"/>
                <w:lang w:val="vi-VN"/>
              </w:rPr>
              <w:t xml:space="preserve">                     *</w:t>
            </w:r>
          </w:p>
          <w:p w:rsidR="00977C74" w:rsidRPr="00577B0B" w:rsidRDefault="00977C74" w:rsidP="00417D4A">
            <w:pPr>
              <w:tabs>
                <w:tab w:val="left" w:pos="0"/>
              </w:tabs>
              <w:spacing w:after="0" w:line="264" w:lineRule="auto"/>
              <w:ind w:firstLine="567"/>
              <w:jc w:val="both"/>
              <w:rPr>
                <w:rFonts w:asciiTheme="majorHAnsi" w:hAnsiTheme="majorHAnsi" w:cstheme="majorHAnsi"/>
                <w:sz w:val="28"/>
                <w:szCs w:val="28"/>
                <w:lang w:val="vi-VN"/>
              </w:rPr>
            </w:pPr>
            <w:r w:rsidRPr="00577B0B">
              <w:rPr>
                <w:rFonts w:asciiTheme="majorHAnsi" w:hAnsiTheme="majorHAnsi" w:cstheme="majorHAnsi"/>
                <w:sz w:val="28"/>
                <w:szCs w:val="28"/>
                <w:lang w:val="vi-VN"/>
              </w:rPr>
              <w:t xml:space="preserve">         Số</w:t>
            </w:r>
            <w:r w:rsidR="00F1203E" w:rsidRPr="00577B0B">
              <w:rPr>
                <w:rFonts w:asciiTheme="majorHAnsi" w:hAnsiTheme="majorHAnsi" w:cstheme="majorHAnsi"/>
                <w:sz w:val="28"/>
                <w:szCs w:val="28"/>
                <w:lang w:val="vi-VN"/>
              </w:rPr>
              <w:t>:</w:t>
            </w:r>
            <w:r w:rsidR="00532EFC">
              <w:rPr>
                <w:rFonts w:asciiTheme="majorHAnsi" w:hAnsiTheme="majorHAnsi" w:cstheme="majorHAnsi"/>
                <w:sz w:val="28"/>
                <w:szCs w:val="28"/>
              </w:rPr>
              <w:t xml:space="preserve">   </w:t>
            </w:r>
            <w:r w:rsidRPr="00577B0B">
              <w:rPr>
                <w:rFonts w:asciiTheme="majorHAnsi" w:hAnsiTheme="majorHAnsi" w:cstheme="majorHAnsi"/>
                <w:sz w:val="28"/>
                <w:szCs w:val="28"/>
                <w:lang w:val="vi-VN"/>
              </w:rPr>
              <w:t>BC-ĐU</w:t>
            </w:r>
          </w:p>
        </w:tc>
        <w:tc>
          <w:tcPr>
            <w:tcW w:w="5400" w:type="dxa"/>
          </w:tcPr>
          <w:p w:rsidR="00977C74" w:rsidRPr="00577B0B" w:rsidRDefault="00977C74" w:rsidP="00417D4A">
            <w:pPr>
              <w:tabs>
                <w:tab w:val="left" w:pos="0"/>
              </w:tabs>
              <w:spacing w:after="0" w:line="264" w:lineRule="auto"/>
              <w:jc w:val="both"/>
              <w:rPr>
                <w:rFonts w:asciiTheme="majorHAnsi" w:hAnsiTheme="majorHAnsi" w:cstheme="majorHAnsi"/>
                <w:b/>
                <w:sz w:val="28"/>
                <w:szCs w:val="28"/>
                <w:lang w:val="vi-VN"/>
              </w:rPr>
            </w:pPr>
            <w:r w:rsidRPr="00577B0B">
              <w:rPr>
                <w:rFonts w:asciiTheme="majorHAnsi" w:hAnsiTheme="majorHAnsi" w:cstheme="majorHAnsi"/>
                <w:noProof/>
                <w:sz w:val="28"/>
                <w:szCs w:val="28"/>
                <w:lang w:val="en-GB" w:eastAsia="en-GB"/>
              </w:rPr>
              <mc:AlternateContent>
                <mc:Choice Requires="wps">
                  <w:drawing>
                    <wp:anchor distT="0" distB="0" distL="114300" distR="114300" simplePos="0" relativeHeight="251666432" behindDoc="0" locked="0" layoutInCell="1" allowOverlap="1" wp14:anchorId="31EF3862" wp14:editId="4152E569">
                      <wp:simplePos x="0" y="0"/>
                      <wp:positionH relativeFrom="column">
                        <wp:posOffset>464820</wp:posOffset>
                      </wp:positionH>
                      <wp:positionV relativeFrom="paragraph">
                        <wp:posOffset>228600</wp:posOffset>
                      </wp:positionV>
                      <wp:extent cx="198691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8pt" to="19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qB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"/>
                  </w:pict>
                </mc:Fallback>
              </mc:AlternateContent>
            </w:r>
            <w:r w:rsidRPr="00577B0B">
              <w:rPr>
                <w:rFonts w:asciiTheme="majorHAnsi" w:hAnsiTheme="majorHAnsi" w:cstheme="majorHAnsi"/>
                <w:b/>
                <w:sz w:val="28"/>
                <w:szCs w:val="28"/>
                <w:lang w:val="vi-VN"/>
              </w:rPr>
              <w:t xml:space="preserve">     ĐẢNG CỘNG SẢN VIỆT NAM</w:t>
            </w:r>
          </w:p>
          <w:p w:rsidR="00977C74" w:rsidRPr="00577B0B" w:rsidRDefault="00977C74" w:rsidP="00417D4A">
            <w:pPr>
              <w:pStyle w:val="Heading2"/>
              <w:tabs>
                <w:tab w:val="left" w:pos="0"/>
              </w:tabs>
              <w:spacing w:line="264" w:lineRule="auto"/>
              <w:ind w:firstLine="567"/>
              <w:jc w:val="both"/>
              <w:rPr>
                <w:rFonts w:asciiTheme="majorHAnsi" w:hAnsiTheme="majorHAnsi" w:cstheme="majorHAnsi"/>
                <w:szCs w:val="28"/>
                <w:lang w:val="vi-VN"/>
              </w:rPr>
            </w:pPr>
          </w:p>
          <w:p w:rsidR="00977C74" w:rsidRPr="00577B0B" w:rsidRDefault="00977C74" w:rsidP="00417D4A">
            <w:pPr>
              <w:pStyle w:val="Heading2"/>
              <w:tabs>
                <w:tab w:val="left" w:pos="0"/>
              </w:tabs>
              <w:spacing w:line="264" w:lineRule="auto"/>
              <w:jc w:val="both"/>
              <w:rPr>
                <w:rFonts w:asciiTheme="majorHAnsi" w:hAnsiTheme="majorHAnsi" w:cstheme="majorHAnsi"/>
                <w:szCs w:val="28"/>
                <w:lang w:val="vi-VN"/>
              </w:rPr>
            </w:pPr>
            <w:r w:rsidRPr="00577B0B">
              <w:rPr>
                <w:rFonts w:asciiTheme="majorHAnsi" w:hAnsiTheme="majorHAnsi" w:cstheme="majorHAnsi"/>
                <w:szCs w:val="28"/>
                <w:lang w:val="vi-VN"/>
              </w:rPr>
              <w:t xml:space="preserve">    </w:t>
            </w:r>
            <w:r w:rsidR="00A9189F">
              <w:rPr>
                <w:rFonts w:asciiTheme="majorHAnsi" w:hAnsiTheme="majorHAnsi" w:cstheme="majorHAnsi"/>
                <w:szCs w:val="28"/>
                <w:lang w:val="vi-VN"/>
              </w:rPr>
              <w:t xml:space="preserve">Cẩm Mỹ, ngày </w:t>
            </w:r>
            <w:r w:rsidR="00532EFC">
              <w:rPr>
                <w:rFonts w:asciiTheme="majorHAnsi" w:hAnsiTheme="majorHAnsi" w:cstheme="majorHAnsi"/>
                <w:szCs w:val="28"/>
                <w:lang w:val="en-GB"/>
              </w:rPr>
              <w:t>30</w:t>
            </w:r>
            <w:r w:rsidR="00F1203E" w:rsidRPr="00577B0B">
              <w:rPr>
                <w:rFonts w:asciiTheme="majorHAnsi" w:hAnsiTheme="majorHAnsi" w:cstheme="majorHAnsi"/>
                <w:szCs w:val="28"/>
                <w:lang w:val="vi-VN"/>
              </w:rPr>
              <w:t xml:space="preserve"> </w:t>
            </w:r>
            <w:r w:rsidR="00417D4A">
              <w:rPr>
                <w:rFonts w:asciiTheme="majorHAnsi" w:hAnsiTheme="majorHAnsi" w:cstheme="majorHAnsi"/>
                <w:szCs w:val="28"/>
                <w:lang w:val="vi-VN"/>
              </w:rPr>
              <w:t>tháng</w:t>
            </w:r>
            <w:r w:rsidR="001416FE">
              <w:rPr>
                <w:rFonts w:asciiTheme="majorHAnsi" w:hAnsiTheme="majorHAnsi" w:cstheme="majorHAnsi"/>
                <w:szCs w:val="28"/>
                <w:lang w:val="vi-VN"/>
              </w:rPr>
              <w:t xml:space="preserve"> </w:t>
            </w:r>
            <w:r w:rsidR="00901BB8">
              <w:rPr>
                <w:rFonts w:asciiTheme="majorHAnsi" w:hAnsiTheme="majorHAnsi" w:cstheme="majorHAnsi"/>
                <w:szCs w:val="28"/>
                <w:lang w:val="en-GB"/>
              </w:rPr>
              <w:t>11</w:t>
            </w:r>
            <w:r w:rsidR="001416FE">
              <w:rPr>
                <w:rFonts w:asciiTheme="majorHAnsi" w:hAnsiTheme="majorHAnsi" w:cstheme="majorHAnsi"/>
                <w:szCs w:val="28"/>
                <w:lang w:val="en-GB"/>
              </w:rPr>
              <w:t xml:space="preserve"> </w:t>
            </w:r>
            <w:r w:rsidR="00F1203E" w:rsidRPr="00577B0B">
              <w:rPr>
                <w:rFonts w:asciiTheme="majorHAnsi" w:hAnsiTheme="majorHAnsi" w:cstheme="majorHAnsi"/>
                <w:szCs w:val="28"/>
                <w:lang w:val="vi-VN"/>
              </w:rPr>
              <w:t xml:space="preserve"> năm 2023</w:t>
            </w:r>
          </w:p>
        </w:tc>
      </w:tr>
    </w:tbl>
    <w:p w:rsidR="00977C74" w:rsidRPr="0077233E" w:rsidRDefault="00977C74" w:rsidP="00417D4A">
      <w:pPr>
        <w:pStyle w:val="Caption"/>
        <w:tabs>
          <w:tab w:val="left" w:pos="0"/>
        </w:tabs>
        <w:spacing w:line="264" w:lineRule="auto"/>
        <w:jc w:val="both"/>
        <w:rPr>
          <w:rFonts w:asciiTheme="majorHAnsi" w:hAnsiTheme="majorHAnsi" w:cstheme="majorHAnsi"/>
          <w:szCs w:val="28"/>
          <w:lang w:val="en-GB"/>
        </w:rPr>
      </w:pPr>
    </w:p>
    <w:p w:rsidR="00977C74" w:rsidRPr="00577B0B" w:rsidRDefault="00977C74" w:rsidP="00417D4A">
      <w:pPr>
        <w:pStyle w:val="Caption"/>
        <w:tabs>
          <w:tab w:val="left" w:pos="0"/>
        </w:tabs>
        <w:spacing w:line="264" w:lineRule="auto"/>
        <w:ind w:firstLine="567"/>
        <w:jc w:val="both"/>
        <w:rPr>
          <w:rFonts w:asciiTheme="majorHAnsi" w:hAnsiTheme="majorHAnsi" w:cstheme="majorHAnsi"/>
          <w:szCs w:val="28"/>
          <w:lang w:val="vi-VN"/>
        </w:rPr>
      </w:pPr>
      <w:r w:rsidRPr="00577B0B">
        <w:rPr>
          <w:rFonts w:asciiTheme="majorHAnsi" w:hAnsiTheme="majorHAnsi" w:cstheme="majorHAnsi"/>
          <w:szCs w:val="28"/>
          <w:lang w:val="vi-VN"/>
        </w:rPr>
        <w:t xml:space="preserve">                                             BÁO CÁO</w:t>
      </w:r>
    </w:p>
    <w:p w:rsidR="00977C74" w:rsidRPr="00577B0B" w:rsidRDefault="00977C74" w:rsidP="00417D4A">
      <w:pPr>
        <w:pStyle w:val="BodyText"/>
        <w:tabs>
          <w:tab w:val="left" w:pos="0"/>
        </w:tabs>
        <w:spacing w:line="264" w:lineRule="auto"/>
        <w:ind w:firstLine="567"/>
        <w:jc w:val="both"/>
        <w:rPr>
          <w:rFonts w:asciiTheme="majorHAnsi" w:hAnsiTheme="majorHAnsi" w:cstheme="majorHAnsi"/>
          <w:spacing w:val="-4"/>
          <w:szCs w:val="28"/>
          <w:lang w:val="vi-VN"/>
        </w:rPr>
      </w:pPr>
      <w:r w:rsidRPr="00577B0B">
        <w:rPr>
          <w:rFonts w:asciiTheme="majorHAnsi" w:hAnsiTheme="majorHAnsi" w:cstheme="majorHAnsi"/>
          <w:spacing w:val="-4"/>
          <w:szCs w:val="28"/>
          <w:lang w:val="vi-VN"/>
        </w:rPr>
        <w:t xml:space="preserve">                  Kế</w:t>
      </w:r>
      <w:r w:rsidR="00CB21F5" w:rsidRPr="00577B0B">
        <w:rPr>
          <w:rFonts w:asciiTheme="majorHAnsi" w:hAnsiTheme="majorHAnsi" w:cstheme="majorHAnsi"/>
          <w:spacing w:val="-4"/>
          <w:szCs w:val="28"/>
          <w:lang w:val="vi-VN"/>
        </w:rPr>
        <w:t>t quả thực hiện nhiệm vụ</w:t>
      </w:r>
      <w:r w:rsidR="00501AA9" w:rsidRPr="00577B0B">
        <w:rPr>
          <w:rFonts w:asciiTheme="majorHAnsi" w:hAnsiTheme="majorHAnsi" w:cstheme="majorHAnsi"/>
          <w:spacing w:val="-4"/>
          <w:szCs w:val="28"/>
          <w:lang w:val="vi-VN"/>
        </w:rPr>
        <w:t xml:space="preserve"> tháng </w:t>
      </w:r>
      <w:r w:rsidR="00901BB8">
        <w:rPr>
          <w:rFonts w:asciiTheme="majorHAnsi" w:hAnsiTheme="majorHAnsi" w:cstheme="majorHAnsi"/>
          <w:spacing w:val="-4"/>
          <w:szCs w:val="28"/>
          <w:lang w:val="en-GB"/>
        </w:rPr>
        <w:t>11</w:t>
      </w:r>
      <w:r w:rsidRPr="00577B0B">
        <w:rPr>
          <w:rFonts w:asciiTheme="majorHAnsi" w:hAnsiTheme="majorHAnsi" w:cstheme="majorHAnsi"/>
          <w:spacing w:val="-4"/>
          <w:szCs w:val="28"/>
          <w:lang w:val="vi-VN"/>
        </w:rPr>
        <w:t xml:space="preserve"> triển khai</w:t>
      </w:r>
    </w:p>
    <w:p w:rsidR="00A9189F" w:rsidRPr="00A131AC" w:rsidRDefault="00977C74" w:rsidP="00A131AC">
      <w:pPr>
        <w:pStyle w:val="BodyText"/>
        <w:tabs>
          <w:tab w:val="left" w:pos="0"/>
        </w:tabs>
        <w:spacing w:line="264" w:lineRule="auto"/>
        <w:ind w:firstLine="567"/>
        <w:jc w:val="both"/>
        <w:rPr>
          <w:rFonts w:asciiTheme="majorHAnsi" w:hAnsiTheme="majorHAnsi" w:cstheme="majorHAnsi"/>
          <w:spacing w:val="-4"/>
          <w:szCs w:val="28"/>
          <w:lang w:val="en-GB"/>
        </w:rPr>
      </w:pPr>
      <w:r w:rsidRPr="00577B0B">
        <w:rPr>
          <w:rFonts w:asciiTheme="majorHAnsi" w:hAnsiTheme="majorHAnsi" w:cstheme="majorHAnsi"/>
          <w:spacing w:val="-4"/>
          <w:szCs w:val="28"/>
          <w:lang w:val="vi-VN"/>
        </w:rPr>
        <w:t xml:space="preserve">                               </w:t>
      </w:r>
      <w:r w:rsidR="00F7444E" w:rsidRPr="00577B0B">
        <w:rPr>
          <w:rFonts w:asciiTheme="majorHAnsi" w:hAnsiTheme="majorHAnsi" w:cstheme="majorHAnsi"/>
          <w:spacing w:val="-4"/>
          <w:szCs w:val="28"/>
          <w:lang w:val="vi-VN"/>
        </w:rPr>
        <w:t xml:space="preserve">nhiệm vụ tháng </w:t>
      </w:r>
      <w:r w:rsidR="00901BB8">
        <w:rPr>
          <w:rFonts w:asciiTheme="majorHAnsi" w:hAnsiTheme="majorHAnsi" w:cstheme="majorHAnsi"/>
          <w:spacing w:val="-4"/>
          <w:szCs w:val="28"/>
        </w:rPr>
        <w:t>12</w:t>
      </w:r>
      <w:r w:rsidR="00CB21F5" w:rsidRPr="00577B0B">
        <w:rPr>
          <w:rFonts w:asciiTheme="majorHAnsi" w:hAnsiTheme="majorHAnsi" w:cstheme="majorHAnsi"/>
          <w:spacing w:val="-4"/>
          <w:szCs w:val="28"/>
          <w:lang w:val="vi-VN"/>
        </w:rPr>
        <w:t xml:space="preserve"> năm 2023</w:t>
      </w:r>
    </w:p>
    <w:p w:rsidR="00977C74" w:rsidRPr="00577B0B" w:rsidRDefault="00977C74" w:rsidP="00417D4A">
      <w:pPr>
        <w:pStyle w:val="BodyText"/>
        <w:tabs>
          <w:tab w:val="left" w:pos="0"/>
        </w:tabs>
        <w:spacing w:line="264" w:lineRule="auto"/>
        <w:ind w:firstLine="567"/>
        <w:jc w:val="both"/>
        <w:rPr>
          <w:rFonts w:asciiTheme="majorHAnsi" w:hAnsiTheme="majorHAnsi" w:cstheme="majorHAnsi"/>
          <w:spacing w:val="-4"/>
          <w:szCs w:val="28"/>
          <w:lang w:val="vi-VN"/>
        </w:rPr>
      </w:pPr>
    </w:p>
    <w:p w:rsidR="00977C74" w:rsidRPr="00532EFC" w:rsidRDefault="00977C74" w:rsidP="00417D4A">
      <w:pPr>
        <w:tabs>
          <w:tab w:val="left" w:pos="0"/>
        </w:tabs>
        <w:spacing w:after="0" w:line="264" w:lineRule="auto"/>
        <w:jc w:val="both"/>
        <w:rPr>
          <w:rFonts w:ascii="Times New Roman" w:hAnsi="Times New Roman" w:cs="Times New Roman"/>
          <w:b/>
          <w:sz w:val="28"/>
          <w:szCs w:val="28"/>
          <w:lang w:val="vi-VN"/>
        </w:rPr>
      </w:pPr>
      <w:r w:rsidRPr="00577B0B">
        <w:rPr>
          <w:rFonts w:asciiTheme="majorHAnsi" w:hAnsiTheme="majorHAnsi" w:cstheme="majorHAnsi"/>
          <w:sz w:val="28"/>
          <w:szCs w:val="28"/>
          <w:lang w:val="vi-VN"/>
        </w:rPr>
        <w:tab/>
      </w:r>
      <w:r w:rsidRPr="00532EFC">
        <w:rPr>
          <w:rFonts w:ascii="Times New Roman" w:hAnsi="Times New Roman" w:cs="Times New Roman"/>
          <w:b/>
          <w:sz w:val="28"/>
          <w:szCs w:val="28"/>
          <w:lang w:val="vi-VN"/>
        </w:rPr>
        <w:t>A. NHỮNG KẾT QUẢ ĐẠT ĐƯỢC.</w:t>
      </w:r>
    </w:p>
    <w:p w:rsidR="00977C74" w:rsidRPr="00532EFC" w:rsidRDefault="00977C74" w:rsidP="00417D4A">
      <w:pPr>
        <w:tabs>
          <w:tab w:val="left" w:pos="0"/>
        </w:tabs>
        <w:spacing w:after="0" w:line="264" w:lineRule="auto"/>
        <w:jc w:val="both"/>
        <w:rPr>
          <w:rFonts w:ascii="Times New Roman" w:hAnsi="Times New Roman" w:cs="Times New Roman"/>
          <w:b/>
          <w:sz w:val="28"/>
          <w:szCs w:val="28"/>
          <w:lang w:val="vi-VN"/>
        </w:rPr>
      </w:pPr>
      <w:r w:rsidRPr="00532EFC">
        <w:rPr>
          <w:rFonts w:ascii="Times New Roman" w:hAnsi="Times New Roman" w:cs="Times New Roman"/>
          <w:b/>
          <w:sz w:val="28"/>
          <w:szCs w:val="28"/>
          <w:lang w:val="vi-VN"/>
        </w:rPr>
        <w:tab/>
        <w:t>I. CÔNG TÁC XÂY DỰNG ĐẢNG VÀ CÁC TỔ CHỨC TRONG HỆ THỐNG CHÍNH TRỊ</w:t>
      </w:r>
    </w:p>
    <w:p w:rsidR="00977C74" w:rsidRPr="00532EFC" w:rsidRDefault="00977C74" w:rsidP="00417D4A">
      <w:pPr>
        <w:tabs>
          <w:tab w:val="left" w:pos="0"/>
        </w:tabs>
        <w:spacing w:after="0" w:line="264" w:lineRule="auto"/>
        <w:jc w:val="both"/>
        <w:rPr>
          <w:rFonts w:ascii="Times New Roman" w:hAnsi="Times New Roman" w:cs="Times New Roman"/>
          <w:b/>
          <w:sz w:val="28"/>
          <w:szCs w:val="28"/>
          <w:lang w:val="en-GB"/>
        </w:rPr>
      </w:pPr>
      <w:r w:rsidRPr="00532EFC">
        <w:rPr>
          <w:rFonts w:ascii="Times New Roman" w:hAnsi="Times New Roman" w:cs="Times New Roman"/>
          <w:b/>
          <w:sz w:val="28"/>
          <w:szCs w:val="28"/>
          <w:lang w:val="vi-VN"/>
        </w:rPr>
        <w:tab/>
        <w:t>1. Công tác lãnh đạo, chỉ đạo trọng tâm của cấp ủy</w:t>
      </w:r>
    </w:p>
    <w:p w:rsidR="007B0200" w:rsidRPr="00532EFC" w:rsidRDefault="00977C74" w:rsidP="00417D4A">
      <w:pPr>
        <w:tabs>
          <w:tab w:val="left" w:pos="0"/>
        </w:tabs>
        <w:spacing w:after="0" w:line="264" w:lineRule="auto"/>
        <w:jc w:val="both"/>
        <w:rPr>
          <w:rFonts w:ascii="Times New Roman" w:hAnsi="Times New Roman" w:cs="Times New Roman"/>
          <w:bCs/>
          <w:spacing w:val="-6"/>
          <w:sz w:val="28"/>
          <w:szCs w:val="28"/>
          <w:lang w:val="en-GB" w:eastAsia="vi-VN"/>
        </w:rPr>
      </w:pPr>
      <w:r w:rsidRPr="00532EFC">
        <w:rPr>
          <w:rFonts w:ascii="Times New Roman" w:hAnsi="Times New Roman" w:cs="Times New Roman"/>
          <w:b/>
          <w:sz w:val="28"/>
          <w:szCs w:val="28"/>
          <w:lang w:val="vi-VN"/>
        </w:rPr>
        <w:tab/>
      </w:r>
      <w:r w:rsidRPr="00532EFC">
        <w:rPr>
          <w:rFonts w:ascii="Times New Roman" w:hAnsi="Times New Roman" w:cs="Times New Roman"/>
          <w:bCs/>
          <w:spacing w:val="-6"/>
          <w:sz w:val="28"/>
          <w:szCs w:val="28"/>
          <w:lang w:val="vi-VN" w:eastAsia="vi-VN"/>
        </w:rPr>
        <w:t>Tổ chức hội nghị</w:t>
      </w:r>
      <w:r w:rsidR="00F7444E" w:rsidRPr="00532EFC">
        <w:rPr>
          <w:rFonts w:ascii="Times New Roman" w:hAnsi="Times New Roman" w:cs="Times New Roman"/>
          <w:bCs/>
          <w:spacing w:val="-6"/>
          <w:sz w:val="28"/>
          <w:szCs w:val="28"/>
          <w:lang w:val="vi-VN" w:eastAsia="vi-VN"/>
        </w:rPr>
        <w:t xml:space="preserve"> mở rộng đánh giá kết quả </w:t>
      </w:r>
      <w:r w:rsidR="00E16F05" w:rsidRPr="00532EFC">
        <w:rPr>
          <w:rFonts w:ascii="Times New Roman" w:hAnsi="Times New Roman" w:cs="Times New Roman"/>
          <w:bCs/>
          <w:spacing w:val="-6"/>
          <w:sz w:val="28"/>
          <w:szCs w:val="28"/>
          <w:lang w:val="en-GB" w:eastAsia="vi-VN"/>
        </w:rPr>
        <w:t>thực hiện nhiệm vụ</w:t>
      </w:r>
      <w:r w:rsidR="00324C44" w:rsidRPr="00532EFC">
        <w:rPr>
          <w:rFonts w:ascii="Times New Roman" w:hAnsi="Times New Roman" w:cs="Times New Roman"/>
          <w:bCs/>
          <w:spacing w:val="-6"/>
          <w:sz w:val="28"/>
          <w:szCs w:val="28"/>
          <w:lang w:val="en-GB" w:eastAsia="vi-VN"/>
        </w:rPr>
        <w:t xml:space="preserve"> tháng 10</w:t>
      </w:r>
      <w:r w:rsidR="00E16F05" w:rsidRPr="00532EFC">
        <w:rPr>
          <w:rFonts w:ascii="Times New Roman" w:hAnsi="Times New Roman" w:cs="Times New Roman"/>
          <w:bCs/>
          <w:spacing w:val="-6"/>
          <w:sz w:val="28"/>
          <w:szCs w:val="28"/>
          <w:lang w:val="en-GB" w:eastAsia="vi-VN"/>
        </w:rPr>
        <w:t xml:space="preserve"> triển khai nhiệm vụ</w:t>
      </w:r>
      <w:r w:rsidR="00324C44" w:rsidRPr="00532EFC">
        <w:rPr>
          <w:rFonts w:ascii="Times New Roman" w:hAnsi="Times New Roman" w:cs="Times New Roman"/>
          <w:bCs/>
          <w:spacing w:val="-6"/>
          <w:sz w:val="28"/>
          <w:szCs w:val="28"/>
          <w:lang w:val="en-GB" w:eastAsia="vi-VN"/>
        </w:rPr>
        <w:t xml:space="preserve"> tháng 11</w:t>
      </w:r>
      <w:r w:rsidR="00E16F05" w:rsidRPr="00532EFC">
        <w:rPr>
          <w:rFonts w:ascii="Times New Roman" w:hAnsi="Times New Roman" w:cs="Times New Roman"/>
          <w:bCs/>
          <w:spacing w:val="-6"/>
          <w:sz w:val="28"/>
          <w:szCs w:val="28"/>
          <w:lang w:val="en-GB" w:eastAsia="vi-VN"/>
        </w:rPr>
        <w:t>.</w:t>
      </w:r>
    </w:p>
    <w:p w:rsidR="00480C64" w:rsidRPr="00532EFC" w:rsidRDefault="00480C64" w:rsidP="00417D4A">
      <w:pPr>
        <w:tabs>
          <w:tab w:val="left" w:pos="0"/>
        </w:tabs>
        <w:spacing w:after="0" w:line="264" w:lineRule="auto"/>
        <w:jc w:val="both"/>
        <w:rPr>
          <w:rFonts w:ascii="Times New Roman" w:hAnsi="Times New Roman" w:cs="Times New Roman"/>
          <w:bCs/>
          <w:spacing w:val="-6"/>
          <w:sz w:val="28"/>
          <w:szCs w:val="28"/>
          <w:lang w:val="en-GB" w:eastAsia="vi-VN"/>
        </w:rPr>
      </w:pPr>
      <w:r w:rsidRPr="00532EFC">
        <w:rPr>
          <w:rFonts w:ascii="Times New Roman" w:hAnsi="Times New Roman" w:cs="Times New Roman"/>
          <w:bCs/>
          <w:spacing w:val="-6"/>
          <w:sz w:val="28"/>
          <w:szCs w:val="28"/>
          <w:lang w:val="en-GB" w:eastAsia="vi-VN"/>
        </w:rPr>
        <w:tab/>
        <w:t>B</w:t>
      </w:r>
      <w:r w:rsidRPr="00532EFC">
        <w:rPr>
          <w:rFonts w:ascii="Times New Roman" w:eastAsia="Times New Roman" w:hAnsi="Times New Roman" w:cs="Times New Roman"/>
          <w:sz w:val="28"/>
          <w:szCs w:val="28"/>
          <w:lang w:val="en-GB" w:eastAsia="en-GB"/>
        </w:rPr>
        <w:t xml:space="preserve">an hành </w:t>
      </w:r>
      <w:r w:rsidR="00DE36A5" w:rsidRPr="00532EFC">
        <w:rPr>
          <w:rFonts w:ascii="Times New Roman" w:eastAsia="Times New Roman" w:hAnsi="Times New Roman" w:cs="Times New Roman"/>
          <w:sz w:val="28"/>
          <w:szCs w:val="28"/>
          <w:lang w:val="en-GB" w:eastAsia="en-GB"/>
        </w:rPr>
        <w:t>kế hoạch</w:t>
      </w:r>
      <w:r w:rsidR="00941998" w:rsidRPr="00532EFC">
        <w:rPr>
          <w:rFonts w:ascii="Times New Roman" w:eastAsia="Times New Roman" w:hAnsi="Times New Roman" w:cs="Times New Roman"/>
          <w:sz w:val="28"/>
          <w:szCs w:val="28"/>
          <w:lang w:val="en-GB" w:eastAsia="en-GB"/>
        </w:rPr>
        <w:t xml:space="preserve"> thực hiện Nghị quyết số 16-NQ/TU của Ban Thường vụ Tĩnh ủy về đổi mới, nâng cao chất lượng hiệu quả sinh hoạt chi bộ trong giai đoạn mới; Kế hoạch</w:t>
      </w:r>
      <w:r w:rsidR="00DE36A5" w:rsidRPr="00532EFC">
        <w:rPr>
          <w:rFonts w:ascii="Times New Roman" w:eastAsia="Times New Roman" w:hAnsi="Times New Roman" w:cs="Times New Roman"/>
          <w:sz w:val="28"/>
          <w:szCs w:val="28"/>
          <w:lang w:val="en-GB" w:eastAsia="en-GB"/>
        </w:rPr>
        <w:t xml:space="preserve"> đối thoại của người đứng đầu Cấp ủy - Chính Quyền với cán bộ hội viên của Hội Nông D</w:t>
      </w:r>
      <w:r w:rsidR="00941998" w:rsidRPr="00532EFC">
        <w:rPr>
          <w:rFonts w:ascii="Times New Roman" w:eastAsia="Times New Roman" w:hAnsi="Times New Roman" w:cs="Times New Roman"/>
          <w:sz w:val="28"/>
          <w:szCs w:val="28"/>
          <w:lang w:val="en-GB" w:eastAsia="en-GB"/>
        </w:rPr>
        <w:t>ân và Đoàn Thanh Niên.</w:t>
      </w:r>
    </w:p>
    <w:p w:rsidR="00430222" w:rsidRPr="00532EFC" w:rsidRDefault="004A1157" w:rsidP="00AA14FD">
      <w:pPr>
        <w:tabs>
          <w:tab w:val="left" w:pos="0"/>
        </w:tabs>
        <w:spacing w:after="0" w:line="264" w:lineRule="auto"/>
        <w:jc w:val="both"/>
        <w:rPr>
          <w:rFonts w:ascii="Times New Roman" w:hAnsi="Times New Roman" w:cs="Times New Roman"/>
          <w:spacing w:val="-6"/>
          <w:sz w:val="28"/>
          <w:szCs w:val="28"/>
          <w:lang w:val="sq-AL"/>
        </w:rPr>
      </w:pPr>
      <w:r w:rsidRPr="00532EFC">
        <w:rPr>
          <w:rFonts w:ascii="Times New Roman" w:hAnsi="Times New Roman" w:cs="Times New Roman"/>
          <w:bCs/>
          <w:spacing w:val="-6"/>
          <w:sz w:val="28"/>
          <w:szCs w:val="28"/>
          <w:lang w:eastAsia="vi-VN"/>
        </w:rPr>
        <w:tab/>
        <w:t xml:space="preserve">Tiếp tục </w:t>
      </w:r>
      <w:r w:rsidR="00D953E7" w:rsidRPr="00532EFC">
        <w:rPr>
          <w:rFonts w:ascii="Times New Roman" w:hAnsi="Times New Roman" w:cs="Times New Roman"/>
          <w:bCs/>
          <w:spacing w:val="-6"/>
          <w:sz w:val="28"/>
          <w:szCs w:val="28"/>
          <w:lang w:eastAsia="vi-VN"/>
        </w:rPr>
        <w:t xml:space="preserve">tuyên truyền vận động </w:t>
      </w:r>
      <w:r w:rsidR="00A07A0B" w:rsidRPr="00532EFC">
        <w:rPr>
          <w:rFonts w:ascii="Times New Roman" w:hAnsi="Times New Roman" w:cs="Times New Roman"/>
          <w:bCs/>
          <w:spacing w:val="-6"/>
          <w:sz w:val="28"/>
          <w:szCs w:val="28"/>
          <w:lang w:eastAsia="vi-VN"/>
        </w:rPr>
        <w:t xml:space="preserve">cán bộ, Đảng viên và </w:t>
      </w:r>
      <w:r w:rsidR="00D953E7" w:rsidRPr="00532EFC">
        <w:rPr>
          <w:rFonts w:ascii="Times New Roman" w:hAnsi="Times New Roman" w:cs="Times New Roman"/>
          <w:bCs/>
          <w:spacing w:val="-6"/>
          <w:sz w:val="28"/>
          <w:szCs w:val="28"/>
          <w:lang w:eastAsia="vi-VN"/>
        </w:rPr>
        <w:t xml:space="preserve">nhân dân </w:t>
      </w:r>
      <w:r w:rsidR="00941998" w:rsidRPr="00532EFC">
        <w:rPr>
          <w:rFonts w:ascii="Times New Roman" w:hAnsi="Times New Roman" w:cs="Times New Roman"/>
          <w:bCs/>
          <w:spacing w:val="-6"/>
          <w:sz w:val="28"/>
          <w:szCs w:val="28"/>
          <w:lang w:eastAsia="vi-VN"/>
        </w:rPr>
        <w:t xml:space="preserve">Mỹ Yên </w:t>
      </w:r>
      <w:r w:rsidRPr="00532EFC">
        <w:rPr>
          <w:rFonts w:ascii="Times New Roman" w:hAnsi="Times New Roman" w:cs="Times New Roman"/>
          <w:bCs/>
          <w:spacing w:val="-6"/>
          <w:sz w:val="28"/>
          <w:szCs w:val="28"/>
          <w:lang w:eastAsia="vi-VN"/>
        </w:rPr>
        <w:t xml:space="preserve">tạo sự đồng thuận </w:t>
      </w:r>
      <w:r w:rsidR="00D953E7" w:rsidRPr="00532EFC">
        <w:rPr>
          <w:rFonts w:ascii="Times New Roman" w:hAnsi="Times New Roman" w:cs="Times New Roman"/>
          <w:bCs/>
          <w:spacing w:val="-6"/>
          <w:sz w:val="28"/>
          <w:szCs w:val="28"/>
          <w:lang w:eastAsia="vi-VN"/>
        </w:rPr>
        <w:t>trong việc khai thác bãi vật liệ</w:t>
      </w:r>
      <w:r w:rsidR="00941998" w:rsidRPr="00532EFC">
        <w:rPr>
          <w:rFonts w:ascii="Times New Roman" w:hAnsi="Times New Roman" w:cs="Times New Roman"/>
          <w:bCs/>
          <w:spacing w:val="-6"/>
          <w:sz w:val="28"/>
          <w:szCs w:val="28"/>
          <w:lang w:eastAsia="vi-VN"/>
        </w:rPr>
        <w:t xml:space="preserve">u </w:t>
      </w:r>
      <w:r w:rsidR="00D953E7" w:rsidRPr="00532EFC">
        <w:rPr>
          <w:rFonts w:ascii="Times New Roman" w:hAnsi="Times New Roman" w:cs="Times New Roman"/>
          <w:bCs/>
          <w:spacing w:val="-6"/>
          <w:sz w:val="28"/>
          <w:szCs w:val="28"/>
          <w:lang w:eastAsia="vi-VN"/>
        </w:rPr>
        <w:t>phục vụ đường cao tốc Bắ</w:t>
      </w:r>
      <w:r w:rsidR="002B011C" w:rsidRPr="00532EFC">
        <w:rPr>
          <w:rFonts w:ascii="Times New Roman" w:hAnsi="Times New Roman" w:cs="Times New Roman"/>
          <w:bCs/>
          <w:spacing w:val="-6"/>
          <w:sz w:val="28"/>
          <w:szCs w:val="28"/>
          <w:lang w:eastAsia="vi-VN"/>
        </w:rPr>
        <w:t>c Nam</w:t>
      </w:r>
      <w:r w:rsidR="00A07A0B" w:rsidRPr="00532EFC">
        <w:rPr>
          <w:rFonts w:ascii="Times New Roman" w:hAnsi="Times New Roman" w:cs="Times New Roman"/>
          <w:bCs/>
          <w:spacing w:val="-6"/>
          <w:sz w:val="28"/>
          <w:szCs w:val="28"/>
          <w:lang w:eastAsia="vi-VN"/>
        </w:rPr>
        <w:t>.</w:t>
      </w:r>
      <w:r w:rsidR="00127658" w:rsidRPr="00532EFC">
        <w:rPr>
          <w:rFonts w:ascii="Times New Roman" w:hAnsi="Times New Roman" w:cs="Times New Roman"/>
          <w:bCs/>
          <w:spacing w:val="-6"/>
          <w:sz w:val="28"/>
          <w:szCs w:val="28"/>
          <w:lang w:eastAsia="vi-VN"/>
        </w:rPr>
        <w:t xml:space="preserve"> </w:t>
      </w:r>
      <w:r w:rsidR="00430222" w:rsidRPr="00532EFC">
        <w:rPr>
          <w:rFonts w:ascii="Times New Roman" w:hAnsi="Times New Roman" w:cs="Times New Roman"/>
          <w:spacing w:val="-6"/>
          <w:sz w:val="28"/>
          <w:szCs w:val="28"/>
          <w:lang w:val="sq-AL"/>
        </w:rPr>
        <w:t xml:space="preserve"> </w:t>
      </w:r>
    </w:p>
    <w:p w:rsidR="002650EB" w:rsidRPr="00532EFC" w:rsidRDefault="002650EB" w:rsidP="00AA14FD">
      <w:pPr>
        <w:tabs>
          <w:tab w:val="left" w:pos="0"/>
        </w:tabs>
        <w:spacing w:after="0" w:line="264" w:lineRule="auto"/>
        <w:jc w:val="both"/>
        <w:rPr>
          <w:rFonts w:ascii="Times New Roman" w:hAnsi="Times New Roman" w:cs="Times New Roman"/>
          <w:bCs/>
          <w:spacing w:val="-6"/>
          <w:sz w:val="28"/>
          <w:szCs w:val="28"/>
          <w:lang w:eastAsia="vi-VN"/>
        </w:rPr>
      </w:pPr>
      <w:r w:rsidRPr="00532EFC">
        <w:rPr>
          <w:rFonts w:ascii="Times New Roman" w:hAnsi="Times New Roman" w:cs="Times New Roman"/>
          <w:spacing w:val="-6"/>
          <w:sz w:val="28"/>
          <w:szCs w:val="28"/>
          <w:lang w:val="sq-AL"/>
        </w:rPr>
        <w:tab/>
      </w:r>
      <w:r w:rsidR="006B1432" w:rsidRPr="00532EFC">
        <w:rPr>
          <w:rFonts w:ascii="Times New Roman" w:hAnsi="Times New Roman" w:cs="Times New Roman"/>
          <w:spacing w:val="-6"/>
          <w:sz w:val="28"/>
          <w:szCs w:val="28"/>
          <w:lang w:val="sq-AL"/>
        </w:rPr>
        <w:t xml:space="preserve">Chỉ đạo UBMTTQ và các khu dân cư tổ chức ngày các hoạt động kỷ niệm 93 năm ngày thành lập – MTDTTN Việt Nam  và ngày hội đại đoàn kết toàn dân, tiếp tục </w:t>
      </w:r>
      <w:r w:rsidRPr="00532EFC">
        <w:rPr>
          <w:rFonts w:ascii="Times New Roman" w:hAnsi="Times New Roman" w:cs="Times New Roman"/>
          <w:spacing w:val="-6"/>
          <w:sz w:val="28"/>
          <w:szCs w:val="28"/>
          <w:lang w:val="sq-AL"/>
        </w:rPr>
        <w:t>chỉ đạo tuyên truyền cán bộ, đảng viên và Nhân Dân mua sắ</w:t>
      </w:r>
      <w:r w:rsidR="006B1432" w:rsidRPr="00532EFC">
        <w:rPr>
          <w:rFonts w:ascii="Times New Roman" w:hAnsi="Times New Roman" w:cs="Times New Roman"/>
          <w:spacing w:val="-6"/>
          <w:sz w:val="28"/>
          <w:szCs w:val="28"/>
          <w:lang w:val="sq-AL"/>
        </w:rPr>
        <w:t xml:space="preserve">m </w:t>
      </w:r>
      <w:r w:rsidRPr="00532EFC">
        <w:rPr>
          <w:rFonts w:ascii="Times New Roman" w:hAnsi="Times New Roman" w:cs="Times New Roman"/>
          <w:spacing w:val="-6"/>
          <w:sz w:val="28"/>
          <w:szCs w:val="28"/>
          <w:lang w:val="sq-AL"/>
        </w:rPr>
        <w:t>bình phòng chố</w:t>
      </w:r>
      <w:r w:rsidR="00941998" w:rsidRPr="00532EFC">
        <w:rPr>
          <w:rFonts w:ascii="Times New Roman" w:hAnsi="Times New Roman" w:cs="Times New Roman"/>
          <w:spacing w:val="-6"/>
          <w:sz w:val="28"/>
          <w:szCs w:val="28"/>
          <w:lang w:val="sq-AL"/>
        </w:rPr>
        <w:t>ng cháy.</w:t>
      </w:r>
    </w:p>
    <w:p w:rsidR="00077008" w:rsidRPr="00532EFC" w:rsidRDefault="00E3792D" w:rsidP="004F17DB">
      <w:pPr>
        <w:tabs>
          <w:tab w:val="left" w:pos="0"/>
        </w:tabs>
        <w:spacing w:after="0" w:line="264" w:lineRule="auto"/>
        <w:jc w:val="both"/>
        <w:rPr>
          <w:rFonts w:ascii="Times New Roman" w:hAnsi="Times New Roman" w:cs="Times New Roman"/>
          <w:b/>
          <w:spacing w:val="-6"/>
          <w:sz w:val="28"/>
          <w:szCs w:val="28"/>
          <w:lang w:val="sq-AL"/>
        </w:rPr>
      </w:pPr>
      <w:r w:rsidRPr="00532EFC">
        <w:rPr>
          <w:rFonts w:ascii="Times New Roman" w:hAnsi="Times New Roman" w:cs="Times New Roman"/>
          <w:spacing w:val="-6"/>
          <w:sz w:val="28"/>
          <w:szCs w:val="28"/>
          <w:lang w:val="sq-AL"/>
        </w:rPr>
        <w:tab/>
      </w:r>
      <w:r w:rsidR="00977C74" w:rsidRPr="00532EFC">
        <w:rPr>
          <w:rFonts w:ascii="Times New Roman" w:hAnsi="Times New Roman" w:cs="Times New Roman"/>
          <w:b/>
          <w:sz w:val="28"/>
          <w:szCs w:val="28"/>
          <w:lang w:val="sq-AL"/>
        </w:rPr>
        <w:t>2</w:t>
      </w:r>
      <w:r w:rsidR="00977C74" w:rsidRPr="00532EFC">
        <w:rPr>
          <w:rFonts w:ascii="Times New Roman" w:hAnsi="Times New Roman" w:cs="Times New Roman"/>
          <w:sz w:val="28"/>
          <w:szCs w:val="28"/>
          <w:lang w:val="sq-AL"/>
        </w:rPr>
        <w:t xml:space="preserve">. </w:t>
      </w:r>
      <w:r w:rsidR="00977C74" w:rsidRPr="00532EFC">
        <w:rPr>
          <w:rFonts w:ascii="Times New Roman" w:hAnsi="Times New Roman" w:cs="Times New Roman"/>
          <w:b/>
          <w:spacing w:val="-6"/>
          <w:sz w:val="28"/>
          <w:szCs w:val="28"/>
          <w:lang w:val="sq-AL"/>
        </w:rPr>
        <w:t>Công tác chính trị , tư tưởng</w:t>
      </w:r>
      <w:r w:rsidR="00077008" w:rsidRPr="00532EFC">
        <w:rPr>
          <w:rFonts w:ascii="Times New Roman" w:hAnsi="Times New Roman" w:cs="Times New Roman"/>
          <w:spacing w:val="3"/>
          <w:sz w:val="28"/>
          <w:szCs w:val="28"/>
          <w:shd w:val="clear" w:color="auto" w:fill="E5EFFF"/>
        </w:rPr>
        <w:t xml:space="preserve"> </w:t>
      </w:r>
    </w:p>
    <w:p w:rsidR="0024311E" w:rsidRPr="00532EFC" w:rsidRDefault="001867A1" w:rsidP="004A1157">
      <w:pPr>
        <w:tabs>
          <w:tab w:val="left" w:pos="0"/>
        </w:tabs>
        <w:spacing w:after="0" w:line="264" w:lineRule="auto"/>
        <w:jc w:val="both"/>
        <w:rPr>
          <w:rFonts w:ascii="Times New Roman" w:hAnsi="Times New Roman" w:cs="Times New Roman"/>
          <w:bCs/>
          <w:spacing w:val="-6"/>
          <w:sz w:val="28"/>
          <w:szCs w:val="28"/>
          <w:lang w:val="sq-AL" w:eastAsia="vi-VN"/>
        </w:rPr>
      </w:pPr>
      <w:r w:rsidRPr="00532EFC">
        <w:rPr>
          <w:rFonts w:ascii="Times New Roman" w:hAnsi="Times New Roman" w:cs="Times New Roman"/>
          <w:b/>
          <w:spacing w:val="-6"/>
          <w:sz w:val="28"/>
          <w:szCs w:val="28"/>
          <w:lang w:val="sq-AL"/>
        </w:rPr>
        <w:tab/>
      </w:r>
      <w:r w:rsidR="00977C74" w:rsidRPr="00532EFC">
        <w:rPr>
          <w:rFonts w:ascii="Times New Roman" w:hAnsi="Times New Roman" w:cs="Times New Roman"/>
          <w:spacing w:val="-6"/>
          <w:sz w:val="28"/>
          <w:szCs w:val="28"/>
          <w:lang w:val="sq-AL"/>
        </w:rPr>
        <w:t>Quan tâm công tác giáo dục chính trị tư tưởng, chú trọng công tác giáo dục truyề</w:t>
      </w:r>
      <w:r w:rsidR="00D92E85" w:rsidRPr="00532EFC">
        <w:rPr>
          <w:rFonts w:ascii="Times New Roman" w:hAnsi="Times New Roman" w:cs="Times New Roman"/>
          <w:spacing w:val="-6"/>
          <w:sz w:val="28"/>
          <w:szCs w:val="28"/>
          <w:lang w:val="sq-AL"/>
        </w:rPr>
        <w:t xml:space="preserve">n </w:t>
      </w:r>
      <w:r w:rsidR="00977C74" w:rsidRPr="00532EFC">
        <w:rPr>
          <w:rFonts w:ascii="Times New Roman" w:hAnsi="Times New Roman" w:cs="Times New Roman"/>
          <w:spacing w:val="-6"/>
          <w:sz w:val="28"/>
          <w:szCs w:val="28"/>
          <w:lang w:val="sq-AL"/>
        </w:rPr>
        <w:t>thống, đạo đức cách mạng lối sống cho cán bộ, đảng viên và nhân. Chủ động nắm bắt diễn biến tư tưởng</w:t>
      </w:r>
      <w:r w:rsidR="00D92E85" w:rsidRPr="00532EFC">
        <w:rPr>
          <w:rFonts w:ascii="Times New Roman" w:hAnsi="Times New Roman" w:cs="Times New Roman"/>
          <w:spacing w:val="-6"/>
          <w:sz w:val="28"/>
          <w:szCs w:val="28"/>
          <w:lang w:val="sq-AL"/>
        </w:rPr>
        <w:t>,</w:t>
      </w:r>
      <w:r w:rsidR="00977C74" w:rsidRPr="00532EFC">
        <w:rPr>
          <w:rFonts w:ascii="Times New Roman" w:hAnsi="Times New Roman" w:cs="Times New Roman"/>
          <w:spacing w:val="-6"/>
          <w:sz w:val="28"/>
          <w:szCs w:val="28"/>
          <w:lang w:val="sq-AL"/>
        </w:rPr>
        <w:t xml:space="preserve"> dư luận xã hội trong cán bộ đảng </w:t>
      </w:r>
      <w:r w:rsidR="00180C88" w:rsidRPr="00532EFC">
        <w:rPr>
          <w:rFonts w:ascii="Times New Roman" w:hAnsi="Times New Roman" w:cs="Times New Roman"/>
          <w:spacing w:val="-6"/>
          <w:sz w:val="28"/>
          <w:szCs w:val="28"/>
          <w:lang w:val="sq-AL"/>
        </w:rPr>
        <w:t>viên và nhân dân trên các lĩnh vực.</w:t>
      </w:r>
      <w:r w:rsidR="00367D77" w:rsidRPr="00532EFC">
        <w:rPr>
          <w:rFonts w:ascii="Times New Roman" w:hAnsi="Times New Roman" w:cs="Times New Roman"/>
          <w:spacing w:val="-6"/>
          <w:sz w:val="28"/>
          <w:szCs w:val="28"/>
          <w:lang w:val="sq-AL"/>
        </w:rPr>
        <w:t xml:space="preserve"> </w:t>
      </w:r>
      <w:r w:rsidR="00977C74" w:rsidRPr="00532EFC">
        <w:rPr>
          <w:rFonts w:ascii="Times New Roman" w:hAnsi="Times New Roman" w:cs="Times New Roman"/>
          <w:spacing w:val="-6"/>
          <w:sz w:val="28"/>
          <w:szCs w:val="28"/>
          <w:lang w:val="sq-AL"/>
        </w:rPr>
        <w:tab/>
      </w:r>
      <w:r w:rsidR="00977C74" w:rsidRPr="00532EFC">
        <w:rPr>
          <w:rFonts w:ascii="Times New Roman" w:hAnsi="Times New Roman" w:cs="Times New Roman"/>
          <w:bCs/>
          <w:spacing w:val="-6"/>
          <w:sz w:val="28"/>
          <w:szCs w:val="28"/>
          <w:lang w:val="sq-AL" w:eastAsia="vi-VN"/>
        </w:rPr>
        <w:t>Quan tâm đời sống Nhân dân thực hiện tốt các chính sách an sinh xã hội đối với người có công, gia đình có hoàn cảnh đặc biệ</w:t>
      </w:r>
      <w:r w:rsidR="0057321B" w:rsidRPr="00532EFC">
        <w:rPr>
          <w:rFonts w:ascii="Times New Roman" w:hAnsi="Times New Roman" w:cs="Times New Roman"/>
          <w:bCs/>
          <w:spacing w:val="-6"/>
          <w:sz w:val="28"/>
          <w:szCs w:val="28"/>
          <w:lang w:val="sq-AL" w:eastAsia="vi-VN"/>
        </w:rPr>
        <w:t>t khó khăn.</w:t>
      </w:r>
    </w:p>
    <w:p w:rsidR="005960B5" w:rsidRPr="00532EFC" w:rsidRDefault="00977C74" w:rsidP="00417D4A">
      <w:pPr>
        <w:tabs>
          <w:tab w:val="left" w:pos="0"/>
        </w:tabs>
        <w:spacing w:after="0" w:line="264" w:lineRule="auto"/>
        <w:jc w:val="both"/>
        <w:rPr>
          <w:rFonts w:ascii="Times New Roman" w:hAnsi="Times New Roman" w:cs="Times New Roman"/>
          <w:b/>
          <w:spacing w:val="-6"/>
          <w:sz w:val="28"/>
          <w:szCs w:val="28"/>
          <w:lang w:val="pt-BR"/>
        </w:rPr>
      </w:pPr>
      <w:r w:rsidRPr="00532EFC">
        <w:rPr>
          <w:rFonts w:ascii="Times New Roman" w:hAnsi="Times New Roman" w:cs="Times New Roman"/>
          <w:bCs/>
          <w:spacing w:val="-6"/>
          <w:sz w:val="28"/>
          <w:szCs w:val="28"/>
          <w:lang w:val="sq-AL" w:eastAsia="vi-VN"/>
        </w:rPr>
        <w:tab/>
      </w:r>
      <w:r w:rsidRPr="00532EFC">
        <w:rPr>
          <w:rFonts w:ascii="Times New Roman" w:hAnsi="Times New Roman" w:cs="Times New Roman"/>
          <w:b/>
          <w:spacing w:val="-6"/>
          <w:sz w:val="28"/>
          <w:szCs w:val="28"/>
          <w:lang w:val="pt-BR"/>
        </w:rPr>
        <w:t>3. Công tác tổ chức cán bộ và đảng viên.</w:t>
      </w:r>
    </w:p>
    <w:p w:rsidR="00CF3032" w:rsidRPr="00532EFC" w:rsidRDefault="00BB2481" w:rsidP="006672DC">
      <w:pPr>
        <w:rPr>
          <w:rFonts w:ascii="Times New Roman" w:eastAsia="Times New Roman" w:hAnsi="Times New Roman" w:cs="Times New Roman"/>
          <w:sz w:val="28"/>
          <w:szCs w:val="28"/>
          <w:lang w:val="en-GB" w:eastAsia="en-GB"/>
        </w:rPr>
      </w:pPr>
      <w:r w:rsidRPr="00532EFC">
        <w:rPr>
          <w:rFonts w:ascii="Times New Roman" w:hAnsi="Times New Roman" w:cs="Times New Roman"/>
          <w:b/>
          <w:spacing w:val="-6"/>
          <w:sz w:val="28"/>
          <w:szCs w:val="28"/>
          <w:lang w:val="pt-BR"/>
        </w:rPr>
        <w:tab/>
      </w:r>
      <w:r w:rsidR="00293E17" w:rsidRPr="00532EFC">
        <w:rPr>
          <w:rFonts w:ascii="Times New Roman" w:eastAsia="Times New Roman" w:hAnsi="Times New Roman" w:cs="Times New Roman"/>
          <w:sz w:val="28"/>
          <w:szCs w:val="28"/>
          <w:lang w:val="en-GB" w:eastAsia="en-GB"/>
        </w:rPr>
        <w:t>Phối hợp BTC</w:t>
      </w:r>
      <w:r w:rsidR="001377DA" w:rsidRPr="00532EFC">
        <w:rPr>
          <w:rFonts w:ascii="Times New Roman" w:eastAsia="Times New Roman" w:hAnsi="Times New Roman" w:cs="Times New Roman"/>
          <w:sz w:val="28"/>
          <w:szCs w:val="28"/>
          <w:lang w:val="en-GB" w:eastAsia="en-GB"/>
        </w:rPr>
        <w:t xml:space="preserve"> huyện ủy thẩm tra hồ sơ </w:t>
      </w:r>
      <w:r w:rsidR="00E965E1" w:rsidRPr="00532EFC">
        <w:rPr>
          <w:rFonts w:ascii="Times New Roman" w:eastAsia="Times New Roman" w:hAnsi="Times New Roman" w:cs="Times New Roman"/>
          <w:sz w:val="28"/>
          <w:szCs w:val="28"/>
          <w:lang w:val="en-GB" w:eastAsia="en-GB"/>
        </w:rPr>
        <w:t xml:space="preserve">đề nghị </w:t>
      </w:r>
      <w:r w:rsidR="001377DA" w:rsidRPr="00532EFC">
        <w:rPr>
          <w:rFonts w:ascii="Times New Roman" w:eastAsia="Times New Roman" w:hAnsi="Times New Roman" w:cs="Times New Roman"/>
          <w:sz w:val="28"/>
          <w:szCs w:val="28"/>
          <w:lang w:val="en-GB" w:eastAsia="en-GB"/>
        </w:rPr>
        <w:t xml:space="preserve">kết nạp </w:t>
      </w:r>
      <w:r w:rsidR="00E965E1" w:rsidRPr="00532EFC">
        <w:rPr>
          <w:rFonts w:ascii="Times New Roman" w:eastAsia="Times New Roman" w:hAnsi="Times New Roman" w:cs="Times New Roman"/>
          <w:sz w:val="28"/>
          <w:szCs w:val="28"/>
          <w:lang w:val="en-GB" w:eastAsia="en-GB"/>
        </w:rPr>
        <w:t xml:space="preserve">đảng cho </w:t>
      </w:r>
      <w:r w:rsidR="006C17D6" w:rsidRPr="00532EFC">
        <w:rPr>
          <w:rFonts w:ascii="Times New Roman" w:eastAsia="Times New Roman" w:hAnsi="Times New Roman" w:cs="Times New Roman"/>
          <w:sz w:val="28"/>
          <w:szCs w:val="28"/>
          <w:lang w:val="en-GB" w:eastAsia="en-GB"/>
        </w:rPr>
        <w:t>3</w:t>
      </w:r>
      <w:r w:rsidR="001377DA" w:rsidRPr="00532EFC">
        <w:rPr>
          <w:rFonts w:ascii="Times New Roman" w:eastAsia="Times New Roman" w:hAnsi="Times New Roman" w:cs="Times New Roman"/>
          <w:sz w:val="28"/>
          <w:szCs w:val="28"/>
          <w:lang w:val="en-GB" w:eastAsia="en-GB"/>
        </w:rPr>
        <w:t xml:space="preserve"> quần chúng </w:t>
      </w:r>
      <w:r w:rsidR="006C17D6" w:rsidRPr="00532EFC">
        <w:rPr>
          <w:rFonts w:ascii="Times New Roman" w:eastAsia="Times New Roman" w:hAnsi="Times New Roman" w:cs="Times New Roman"/>
          <w:sz w:val="28"/>
          <w:szCs w:val="28"/>
          <w:lang w:val="en-GB" w:eastAsia="en-GB"/>
        </w:rPr>
        <w:t xml:space="preserve">ở đơn vị trường Mầm Non. Thẩm tra xác minh lý lịch 01 quần chúng đề </w:t>
      </w:r>
      <w:r w:rsidR="000D35B1" w:rsidRPr="00532EFC">
        <w:rPr>
          <w:rFonts w:ascii="Times New Roman" w:eastAsia="Times New Roman" w:hAnsi="Times New Roman" w:cs="Times New Roman"/>
          <w:sz w:val="28"/>
          <w:szCs w:val="28"/>
          <w:lang w:val="en-GB" w:eastAsia="en-GB"/>
        </w:rPr>
        <w:t>nghị kết nạp có nguồn gốc ở đơn vị Mỹ Đông.</w:t>
      </w:r>
    </w:p>
    <w:p w:rsidR="002A5DAD" w:rsidRPr="00532EFC" w:rsidRDefault="002A5DAD" w:rsidP="006672DC">
      <w:pPr>
        <w:rPr>
          <w:rFonts w:ascii="Times New Roman" w:eastAsia="Times New Roman" w:hAnsi="Times New Roman" w:cs="Times New Roman"/>
          <w:b/>
          <w:sz w:val="28"/>
          <w:szCs w:val="28"/>
          <w:lang w:val="en-GB" w:eastAsia="en-GB"/>
        </w:rPr>
      </w:pPr>
      <w:r w:rsidRPr="00532EFC">
        <w:rPr>
          <w:rFonts w:ascii="Times New Roman" w:eastAsia="Times New Roman" w:hAnsi="Times New Roman" w:cs="Times New Roman"/>
          <w:sz w:val="28"/>
          <w:szCs w:val="28"/>
          <w:lang w:val="en-GB" w:eastAsia="en-GB"/>
        </w:rPr>
        <w:tab/>
      </w:r>
      <w:r w:rsidRPr="00532EFC">
        <w:rPr>
          <w:rFonts w:ascii="Times New Roman" w:eastAsia="Times New Roman" w:hAnsi="Times New Roman" w:cs="Times New Roman"/>
          <w:b/>
          <w:sz w:val="28"/>
          <w:szCs w:val="28"/>
          <w:lang w:val="en-GB" w:eastAsia="en-GB"/>
        </w:rPr>
        <w:t>4. Công tác kiểm tra giám sát</w:t>
      </w:r>
    </w:p>
    <w:p w:rsidR="002A5DAD" w:rsidRPr="00532EFC" w:rsidRDefault="002A5DAD" w:rsidP="006672DC">
      <w:pPr>
        <w:rPr>
          <w:rFonts w:ascii="Times New Roman" w:eastAsia="Times New Roman" w:hAnsi="Times New Roman" w:cs="Times New Roman"/>
          <w:sz w:val="28"/>
          <w:szCs w:val="28"/>
          <w:lang w:val="en-GB" w:eastAsia="en-GB"/>
        </w:rPr>
      </w:pPr>
      <w:r w:rsidRPr="00532EFC">
        <w:rPr>
          <w:rFonts w:ascii="Times New Roman" w:eastAsia="Times New Roman" w:hAnsi="Times New Roman" w:cs="Times New Roman"/>
          <w:b/>
          <w:sz w:val="28"/>
          <w:szCs w:val="28"/>
          <w:lang w:val="en-GB" w:eastAsia="en-GB"/>
        </w:rPr>
        <w:tab/>
      </w:r>
      <w:r w:rsidRPr="00532EFC">
        <w:rPr>
          <w:rFonts w:ascii="Times New Roman" w:eastAsia="Times New Roman" w:hAnsi="Times New Roman" w:cs="Times New Roman"/>
          <w:sz w:val="28"/>
          <w:szCs w:val="28"/>
          <w:lang w:val="en-GB" w:eastAsia="en-GB"/>
        </w:rPr>
        <w:t>UBKT Đảng ủy đã tổ chức kiểm tra giám sát đơn vị Mỹ Sơn về thực hiện nhiệm vụ Chính trị và phát triển kinh tế năm 2023</w:t>
      </w:r>
    </w:p>
    <w:p w:rsidR="001D42DE" w:rsidRPr="00532EFC" w:rsidRDefault="00B6446E" w:rsidP="006F1DD0">
      <w:pPr>
        <w:spacing w:after="0" w:line="264" w:lineRule="auto"/>
        <w:ind w:firstLine="720"/>
        <w:jc w:val="both"/>
        <w:rPr>
          <w:rFonts w:ascii="Times New Roman" w:hAnsi="Times New Roman" w:cs="Times New Roman"/>
          <w:b/>
          <w:sz w:val="28"/>
          <w:szCs w:val="28"/>
          <w:lang w:val="pt-BR"/>
        </w:rPr>
      </w:pPr>
      <w:r w:rsidRPr="00532EFC">
        <w:rPr>
          <w:rFonts w:ascii="Times New Roman" w:hAnsi="Times New Roman" w:cs="Times New Roman"/>
          <w:b/>
          <w:sz w:val="28"/>
          <w:szCs w:val="28"/>
          <w:lang w:val="pt-BR"/>
        </w:rPr>
        <w:lastRenderedPageBreak/>
        <w:t>5</w:t>
      </w:r>
      <w:r w:rsidR="00977C74" w:rsidRPr="00532EFC">
        <w:rPr>
          <w:rFonts w:ascii="Times New Roman" w:hAnsi="Times New Roman" w:cs="Times New Roman"/>
          <w:b/>
          <w:sz w:val="28"/>
          <w:szCs w:val="28"/>
          <w:lang w:val="pt-BR"/>
        </w:rPr>
        <w:t>. Mặt trận tổ quố</w:t>
      </w:r>
      <w:r w:rsidR="00ED0A2C" w:rsidRPr="00532EFC">
        <w:rPr>
          <w:rFonts w:ascii="Times New Roman" w:hAnsi="Times New Roman" w:cs="Times New Roman"/>
          <w:b/>
          <w:sz w:val="28"/>
          <w:szCs w:val="28"/>
          <w:lang w:val="pt-BR"/>
        </w:rPr>
        <w:t xml:space="preserve">c </w:t>
      </w:r>
      <w:r w:rsidR="00977C74" w:rsidRPr="00532EFC">
        <w:rPr>
          <w:rFonts w:ascii="Times New Roman" w:hAnsi="Times New Roman" w:cs="Times New Roman"/>
          <w:b/>
          <w:sz w:val="28"/>
          <w:szCs w:val="28"/>
          <w:lang w:val="pt-BR"/>
        </w:rPr>
        <w:t>các tổ chức đoàn thể.</w:t>
      </w:r>
    </w:p>
    <w:p w:rsidR="00E25944" w:rsidRPr="00532EFC" w:rsidRDefault="00B6446E" w:rsidP="00417D4A">
      <w:pPr>
        <w:spacing w:after="0" w:line="264" w:lineRule="auto"/>
        <w:ind w:firstLine="709"/>
        <w:rPr>
          <w:rFonts w:ascii="Times New Roman" w:hAnsi="Times New Roman" w:cs="Times New Roman"/>
          <w:b/>
          <w:sz w:val="28"/>
          <w:szCs w:val="28"/>
          <w:lang w:val="pt-BR"/>
        </w:rPr>
      </w:pPr>
      <w:r w:rsidRPr="00532EFC">
        <w:rPr>
          <w:rFonts w:ascii="Times New Roman" w:hAnsi="Times New Roman" w:cs="Times New Roman"/>
          <w:b/>
          <w:sz w:val="28"/>
          <w:szCs w:val="28"/>
          <w:lang w:val="pt-BR"/>
        </w:rPr>
        <w:t>5</w:t>
      </w:r>
      <w:r w:rsidR="00417D4A" w:rsidRPr="00532EFC">
        <w:rPr>
          <w:rFonts w:ascii="Times New Roman" w:hAnsi="Times New Roman" w:cs="Times New Roman"/>
          <w:b/>
          <w:sz w:val="28"/>
          <w:szCs w:val="28"/>
          <w:lang w:val="pt-BR"/>
        </w:rPr>
        <w:t>.1</w:t>
      </w:r>
      <w:r w:rsidR="00E25944" w:rsidRPr="00532EFC">
        <w:rPr>
          <w:rFonts w:ascii="Times New Roman" w:hAnsi="Times New Roman" w:cs="Times New Roman"/>
          <w:b/>
          <w:sz w:val="28"/>
          <w:szCs w:val="28"/>
          <w:lang w:val="pt-BR"/>
        </w:rPr>
        <w:t xml:space="preserve"> . M</w:t>
      </w:r>
      <w:r w:rsidR="00D81215" w:rsidRPr="00532EFC">
        <w:rPr>
          <w:rFonts w:ascii="Times New Roman" w:hAnsi="Times New Roman" w:cs="Times New Roman"/>
          <w:b/>
          <w:sz w:val="28"/>
          <w:szCs w:val="28"/>
          <w:lang w:val="pt-BR"/>
        </w:rPr>
        <w:t>ặt trận tổ quốc</w:t>
      </w:r>
      <w:r w:rsidR="00E25944" w:rsidRPr="00532EFC">
        <w:rPr>
          <w:rFonts w:ascii="Times New Roman" w:hAnsi="Times New Roman" w:cs="Times New Roman"/>
          <w:b/>
          <w:sz w:val="28"/>
          <w:szCs w:val="28"/>
          <w:lang w:val="pt-BR"/>
        </w:rPr>
        <w:t xml:space="preserve"> xã:</w:t>
      </w:r>
    </w:p>
    <w:p w:rsidR="00086EF5" w:rsidRPr="00532EFC" w:rsidRDefault="009E2878" w:rsidP="00086EF5">
      <w:pPr>
        <w:spacing w:after="0" w:line="240" w:lineRule="auto"/>
        <w:ind w:right="-1" w:firstLine="504"/>
        <w:jc w:val="both"/>
        <w:rPr>
          <w:rFonts w:ascii="Times New Roman" w:hAnsi="Times New Roman" w:cs="Times New Roman"/>
          <w:sz w:val="28"/>
          <w:szCs w:val="28"/>
        </w:rPr>
      </w:pPr>
      <w:r w:rsidRPr="00532EFC">
        <w:rPr>
          <w:rFonts w:ascii="Times New Roman" w:hAnsi="Times New Roman" w:cs="Times New Roman"/>
          <w:color w:val="000000"/>
          <w:sz w:val="28"/>
          <w:szCs w:val="28"/>
        </w:rPr>
        <w:tab/>
      </w:r>
      <w:r w:rsidR="00086EF5" w:rsidRPr="00532EFC">
        <w:rPr>
          <w:rFonts w:ascii="Times New Roman" w:hAnsi="Times New Roman" w:cs="Times New Roman"/>
          <w:sz w:val="28"/>
          <w:szCs w:val="28"/>
        </w:rPr>
        <w:t>Tăng cường công tác tuyên truyền, nắm bắt, định hướng dư luận nhân dân cả trực tiế</w:t>
      </w:r>
      <w:r w:rsidR="000B1B81" w:rsidRPr="00532EFC">
        <w:rPr>
          <w:rFonts w:ascii="Times New Roman" w:hAnsi="Times New Roman" w:cs="Times New Roman"/>
          <w:sz w:val="28"/>
          <w:szCs w:val="28"/>
        </w:rPr>
        <w:t>p và thông qua</w:t>
      </w:r>
      <w:r w:rsidR="00086EF5" w:rsidRPr="00532EFC">
        <w:rPr>
          <w:rFonts w:ascii="Times New Roman" w:hAnsi="Times New Roman" w:cs="Times New Roman"/>
          <w:sz w:val="28"/>
          <w:szCs w:val="28"/>
        </w:rPr>
        <w:t xml:space="preserve"> không gian mạng, đặc biệt là tuyên truyền về chủ trương khai thác mỏ vật liệu xây dựng đường bộ cao tốc Bắc- Nam để tạo sự đồng thuậ</w:t>
      </w:r>
      <w:r w:rsidR="000B1B81" w:rsidRPr="00532EFC">
        <w:rPr>
          <w:rFonts w:ascii="Times New Roman" w:hAnsi="Times New Roman" w:cs="Times New Roman"/>
          <w:sz w:val="28"/>
          <w:szCs w:val="28"/>
        </w:rPr>
        <w:t>n trong Nhân D</w:t>
      </w:r>
      <w:r w:rsidR="00086EF5" w:rsidRPr="00532EFC">
        <w:rPr>
          <w:rFonts w:ascii="Times New Roman" w:hAnsi="Times New Roman" w:cs="Times New Roman"/>
          <w:sz w:val="28"/>
          <w:szCs w:val="28"/>
        </w:rPr>
        <w:t>ân.</w:t>
      </w:r>
    </w:p>
    <w:p w:rsidR="00086EF5" w:rsidRPr="00532EFC" w:rsidRDefault="00086EF5" w:rsidP="00086EF5">
      <w:pPr>
        <w:spacing w:after="0" w:line="240" w:lineRule="auto"/>
        <w:ind w:right="-1" w:firstLine="504"/>
        <w:jc w:val="both"/>
        <w:rPr>
          <w:rFonts w:ascii="Times New Roman" w:hAnsi="Times New Roman" w:cs="Times New Roman"/>
          <w:sz w:val="28"/>
          <w:szCs w:val="28"/>
        </w:rPr>
      </w:pPr>
      <w:r w:rsidRPr="00532EFC">
        <w:rPr>
          <w:rFonts w:ascii="Times New Roman" w:hAnsi="Times New Roman" w:cs="Times New Roman"/>
          <w:sz w:val="28"/>
          <w:szCs w:val="28"/>
        </w:rPr>
        <w:t xml:space="preserve">Ban Thường trực Ủy ban MTTQ xã ban hành 02 kế hoạch, 02 Công văn hướng dẫn các khu dân cư tổ chức các hoạt động tuyên truyền kỷ niệm 93 năm ngày truyền thống MTTQ Việt Nam, ngày Hội đại đoàn kết toàn dân. Phát động đợt thi đua cao điểm lập thành tích chào mừng Đại hội MTTQ Việt Nam xã nhiệm kỳ 2024- 2029, đặc biệt đăng ký xây dựng các công trình chào mừng gồm: Mỹ Phú làm mái che tại nhà văn hóa thôn trị giá gần 80 triệu đồng; Mỹ Trung </w:t>
      </w:r>
      <w:r w:rsidR="000B1B81" w:rsidRPr="00532EFC">
        <w:rPr>
          <w:rFonts w:ascii="Times New Roman" w:hAnsi="Times New Roman" w:cs="Times New Roman"/>
          <w:sz w:val="28"/>
          <w:szCs w:val="28"/>
        </w:rPr>
        <w:t>tập trung xây dựng</w:t>
      </w:r>
      <w:r w:rsidRPr="00532EFC">
        <w:rPr>
          <w:rFonts w:ascii="Times New Roman" w:hAnsi="Times New Roman" w:cs="Times New Roman"/>
          <w:sz w:val="28"/>
          <w:szCs w:val="28"/>
        </w:rPr>
        <w:t xml:space="preserve"> khu dân cư kiểu mẫu; Mỹ Lâm bỏ móng xây dự</w:t>
      </w:r>
      <w:r w:rsidR="000B1B81" w:rsidRPr="00532EFC">
        <w:rPr>
          <w:rFonts w:ascii="Times New Roman" w:hAnsi="Times New Roman" w:cs="Times New Roman"/>
          <w:sz w:val="28"/>
          <w:szCs w:val="28"/>
        </w:rPr>
        <w:t>ng nhà văn hóa</w:t>
      </w:r>
      <w:r w:rsidRPr="00532EFC">
        <w:rPr>
          <w:rFonts w:ascii="Times New Roman" w:hAnsi="Times New Roman" w:cs="Times New Roman"/>
          <w:sz w:val="28"/>
          <w:szCs w:val="28"/>
        </w:rPr>
        <w:t xml:space="preserve"> thôn…</w:t>
      </w:r>
    </w:p>
    <w:p w:rsidR="0024311E" w:rsidRPr="00532EFC" w:rsidRDefault="00086EF5" w:rsidP="00532EFC">
      <w:pPr>
        <w:spacing w:after="0" w:line="240" w:lineRule="auto"/>
        <w:ind w:right="-1" w:firstLine="504"/>
        <w:jc w:val="both"/>
        <w:rPr>
          <w:rFonts w:ascii="Times New Roman" w:hAnsi="Times New Roman" w:cs="Times New Roman"/>
          <w:sz w:val="28"/>
          <w:szCs w:val="28"/>
        </w:rPr>
      </w:pPr>
      <w:r w:rsidRPr="00532EFC">
        <w:rPr>
          <w:rFonts w:ascii="Times New Roman" w:hAnsi="Times New Roman" w:cs="Times New Roman"/>
          <w:sz w:val="28"/>
          <w:szCs w:val="28"/>
        </w:rPr>
        <w:t xml:space="preserve">Kết quả kiểm tra đánh giá: 8/8 thôn đều ra quân tổng dọn vệ sinh, đường làng ngõ xóm; 20 băng rôn vượt đường; 1.469 cờ Đảng, </w:t>
      </w:r>
      <w:r w:rsidR="00B153DF" w:rsidRPr="00532EFC">
        <w:rPr>
          <w:rFonts w:ascii="Times New Roman" w:hAnsi="Times New Roman" w:cs="Times New Roman"/>
          <w:sz w:val="28"/>
          <w:szCs w:val="28"/>
        </w:rPr>
        <w:t xml:space="preserve">cờ </w:t>
      </w:r>
      <w:r w:rsidRPr="00532EFC">
        <w:rPr>
          <w:rFonts w:ascii="Times New Roman" w:hAnsi="Times New Roman" w:cs="Times New Roman"/>
          <w:sz w:val="28"/>
          <w:szCs w:val="28"/>
        </w:rPr>
        <w:t>Tổ quốc; Có gần 1.200 lượt hộ dân tham gia ngày hội; 8/8 KDC tổ chức cả phần Lễ và phần Hội với nhiều trò chơi dân gian như kéo co, nhảy bao bố, bịt mắt bắt vị…; có 3/8 đơn vị tổ chức đêm giao lưu văn nghệ quần chúng</w:t>
      </w:r>
      <w:r w:rsidR="00B153DF" w:rsidRPr="00532EFC">
        <w:rPr>
          <w:rFonts w:ascii="Times New Roman" w:hAnsi="Times New Roman" w:cs="Times New Roman"/>
          <w:sz w:val="28"/>
          <w:szCs w:val="28"/>
        </w:rPr>
        <w:t xml:space="preserve"> gồm</w:t>
      </w:r>
      <w:r w:rsidRPr="00532EFC">
        <w:rPr>
          <w:rFonts w:ascii="Times New Roman" w:hAnsi="Times New Roman" w:cs="Times New Roman"/>
          <w:sz w:val="28"/>
          <w:szCs w:val="28"/>
        </w:rPr>
        <w:t xml:space="preserve"> (Mỹ Đông, Mỹ Trung và Mỹ Lâm); 43/54 tổ liên gia tổ chức bữa cơm đại đoàn kết; trao tặng 55 bình phòng cháy chữa cháy cho các gia đình hộ nghèo khó khăn (Trong đó MTTQ xã tặng 32 bình, trị giá 6,2 triệu đồng trích từ </w:t>
      </w:r>
      <w:r w:rsidR="00E10060" w:rsidRPr="00532EFC">
        <w:rPr>
          <w:rFonts w:ascii="Times New Roman" w:hAnsi="Times New Roman" w:cs="Times New Roman"/>
          <w:sz w:val="28"/>
          <w:szCs w:val="28"/>
        </w:rPr>
        <w:t>q</w:t>
      </w:r>
      <w:r w:rsidRPr="00532EFC">
        <w:rPr>
          <w:rFonts w:ascii="Times New Roman" w:hAnsi="Times New Roman" w:cs="Times New Roman"/>
          <w:sz w:val="28"/>
          <w:szCs w:val="28"/>
        </w:rPr>
        <w:t>ũy vì người nghèo 2023) còn lại là các thôn vận động xã Hội hóa, tiêu biểu như Mỹ Trung xã hội hóa 12 bình trị giá 2,4 triệu); các đơn vị khen thưởng biểu dương 27 tập thể  và 49 cá nhân.</w:t>
      </w:r>
    </w:p>
    <w:p w:rsidR="00086EF5" w:rsidRPr="00532EFC" w:rsidRDefault="00086EF5" w:rsidP="00086EF5">
      <w:pPr>
        <w:spacing w:after="0" w:line="240" w:lineRule="auto"/>
        <w:ind w:right="-1" w:firstLine="504"/>
        <w:jc w:val="both"/>
        <w:rPr>
          <w:rFonts w:ascii="Times New Roman" w:hAnsi="Times New Roman" w:cs="Times New Roman"/>
          <w:sz w:val="28"/>
          <w:szCs w:val="28"/>
        </w:rPr>
      </w:pPr>
      <w:r w:rsidRPr="00532EFC">
        <w:rPr>
          <w:rFonts w:ascii="Times New Roman" w:hAnsi="Times New Roman" w:cs="Times New Roman"/>
          <w:sz w:val="28"/>
          <w:szCs w:val="28"/>
        </w:rPr>
        <w:t xml:space="preserve">Tổ chức gặt mặt truyền thống kỷ niệm 93 năm ngày thành lập MTTQ Việt Nam </w:t>
      </w:r>
      <w:proofErr w:type="gramStart"/>
      <w:r w:rsidRPr="00532EFC">
        <w:rPr>
          <w:rFonts w:ascii="Times New Roman" w:hAnsi="Times New Roman" w:cs="Times New Roman"/>
          <w:sz w:val="28"/>
          <w:szCs w:val="28"/>
        </w:rPr>
        <w:t>( 18</w:t>
      </w:r>
      <w:proofErr w:type="gramEnd"/>
      <w:r w:rsidRPr="00532EFC">
        <w:rPr>
          <w:rFonts w:ascii="Times New Roman" w:hAnsi="Times New Roman" w:cs="Times New Roman"/>
          <w:sz w:val="28"/>
          <w:szCs w:val="28"/>
        </w:rPr>
        <w:t>/11/1930 – 18/11/ 2023) với trên 50 đại biểu;</w:t>
      </w:r>
    </w:p>
    <w:p w:rsidR="00086EF5" w:rsidRPr="00532EFC" w:rsidRDefault="00086EF5" w:rsidP="00086EF5">
      <w:pPr>
        <w:spacing w:after="0" w:line="240" w:lineRule="auto"/>
        <w:ind w:right="-1" w:firstLine="504"/>
        <w:jc w:val="both"/>
        <w:rPr>
          <w:rFonts w:ascii="Times New Roman" w:hAnsi="Times New Roman" w:cs="Times New Roman"/>
          <w:sz w:val="28"/>
          <w:szCs w:val="28"/>
        </w:rPr>
      </w:pPr>
      <w:r w:rsidRPr="00532EFC">
        <w:rPr>
          <w:rFonts w:ascii="Times New Roman" w:hAnsi="Times New Roman" w:cs="Times New Roman"/>
          <w:sz w:val="28"/>
          <w:szCs w:val="28"/>
        </w:rPr>
        <w:t>Phối hợp với HĐND xã tổ chức tiếp xúc cử tri với đại biểu hội đồng nhân dân huyện tại đơn vị Mỹ Phú.</w:t>
      </w:r>
    </w:p>
    <w:p w:rsidR="00086EF5" w:rsidRPr="00532EFC" w:rsidRDefault="00086EF5" w:rsidP="00086EF5">
      <w:pPr>
        <w:spacing w:after="0" w:line="240" w:lineRule="auto"/>
        <w:ind w:right="-1" w:firstLine="504"/>
        <w:jc w:val="both"/>
        <w:rPr>
          <w:rFonts w:ascii="Times New Roman" w:hAnsi="Times New Roman" w:cs="Times New Roman"/>
          <w:sz w:val="28"/>
          <w:szCs w:val="28"/>
        </w:rPr>
      </w:pPr>
      <w:r w:rsidRPr="00532EFC">
        <w:rPr>
          <w:rFonts w:ascii="Times New Roman" w:hAnsi="Times New Roman" w:cs="Times New Roman"/>
          <w:sz w:val="28"/>
          <w:szCs w:val="28"/>
        </w:rPr>
        <w:t>Nghiệ</w:t>
      </w:r>
      <w:r w:rsidR="00E10060" w:rsidRPr="00532EFC">
        <w:rPr>
          <w:rFonts w:ascii="Times New Roman" w:hAnsi="Times New Roman" w:cs="Times New Roman"/>
          <w:sz w:val="28"/>
          <w:szCs w:val="28"/>
        </w:rPr>
        <w:t>m thu bàn giao 2 nhà ở</w:t>
      </w:r>
      <w:r w:rsidRPr="00532EFC">
        <w:rPr>
          <w:rFonts w:ascii="Times New Roman" w:hAnsi="Times New Roman" w:cs="Times New Roman"/>
          <w:sz w:val="28"/>
          <w:szCs w:val="28"/>
        </w:rPr>
        <w:t xml:space="preserve"> đại đoàn kết và bàn giao số tiền đợt 2 là 35 triệu/nhà cho hộ Phạm Công Hiếu</w:t>
      </w:r>
      <w:r w:rsidR="00E10060" w:rsidRPr="00532EFC">
        <w:rPr>
          <w:rFonts w:ascii="Times New Roman" w:hAnsi="Times New Roman" w:cs="Times New Roman"/>
          <w:sz w:val="28"/>
          <w:szCs w:val="28"/>
        </w:rPr>
        <w:t xml:space="preserve"> -</w:t>
      </w:r>
      <w:r w:rsidRPr="00532EFC">
        <w:rPr>
          <w:rFonts w:ascii="Times New Roman" w:hAnsi="Times New Roman" w:cs="Times New Roman"/>
          <w:sz w:val="28"/>
          <w:szCs w:val="28"/>
        </w:rPr>
        <w:t xml:space="preserve"> Mỹ Sơn và Lưu Như Chương ở Mỹ Yên; bàn giao kinh phí hố trợ 2 mô hình sinh kế 10 triệu đồng/mô hình cho hộ Lê Thị Tiến Mỹ Hà, hộ Đậ</w:t>
      </w:r>
      <w:r w:rsidR="00E10060" w:rsidRPr="00532EFC">
        <w:rPr>
          <w:rFonts w:ascii="Times New Roman" w:hAnsi="Times New Roman" w:cs="Times New Roman"/>
          <w:sz w:val="28"/>
          <w:szCs w:val="28"/>
        </w:rPr>
        <w:t>u T</w:t>
      </w:r>
      <w:r w:rsidRPr="00532EFC">
        <w:rPr>
          <w:rFonts w:ascii="Times New Roman" w:hAnsi="Times New Roman" w:cs="Times New Roman"/>
          <w:sz w:val="28"/>
          <w:szCs w:val="28"/>
        </w:rPr>
        <w:t>hị Hồng Mỹ Lâm;</w:t>
      </w:r>
    </w:p>
    <w:p w:rsidR="00086EF5" w:rsidRPr="00532EFC" w:rsidRDefault="00086EF5" w:rsidP="00086EF5">
      <w:pPr>
        <w:spacing w:after="0" w:line="240" w:lineRule="auto"/>
        <w:ind w:right="-1" w:firstLine="504"/>
        <w:jc w:val="both"/>
        <w:rPr>
          <w:rFonts w:ascii="Times New Roman" w:hAnsi="Times New Roman" w:cs="Times New Roman"/>
          <w:sz w:val="28"/>
          <w:szCs w:val="28"/>
        </w:rPr>
      </w:pPr>
      <w:proofErr w:type="gramStart"/>
      <w:r w:rsidRPr="00532EFC">
        <w:rPr>
          <w:rFonts w:ascii="Times New Roman" w:hAnsi="Times New Roman" w:cs="Times New Roman"/>
          <w:sz w:val="28"/>
          <w:szCs w:val="28"/>
        </w:rPr>
        <w:t>Phối hợp với các tổ chức thành viên tập trung chỉ đạo, giúp đỡ khu dân cư Mỹ Trung xây dựng khu dân cư kiểu mẫu.</w:t>
      </w:r>
      <w:proofErr w:type="gramEnd"/>
    </w:p>
    <w:p w:rsidR="009922ED" w:rsidRPr="00532EFC" w:rsidRDefault="00086EF5" w:rsidP="003B450C">
      <w:pPr>
        <w:spacing w:after="0" w:line="240" w:lineRule="auto"/>
        <w:ind w:right="-1" w:firstLine="504"/>
        <w:jc w:val="both"/>
        <w:rPr>
          <w:rFonts w:ascii="Times New Roman" w:hAnsi="Times New Roman" w:cs="Times New Roman"/>
          <w:sz w:val="28"/>
          <w:szCs w:val="28"/>
        </w:rPr>
      </w:pPr>
      <w:r w:rsidRPr="00532EFC">
        <w:rPr>
          <w:rFonts w:ascii="Times New Roman" w:hAnsi="Times New Roman" w:cs="Times New Roman"/>
          <w:sz w:val="28"/>
          <w:szCs w:val="28"/>
        </w:rPr>
        <w:t>Thành lập Ban giám sát đầu tư cộng đồng giám sát công trình nâng cấp, cải tạo nhà giao dịch một cửa UBND xã;</w:t>
      </w:r>
    </w:p>
    <w:p w:rsidR="009922ED" w:rsidRPr="00532EFC" w:rsidRDefault="00E25944" w:rsidP="00417D4A">
      <w:pPr>
        <w:spacing w:after="0" w:line="264" w:lineRule="auto"/>
        <w:jc w:val="both"/>
        <w:rPr>
          <w:rFonts w:ascii="Times New Roman" w:hAnsi="Times New Roman" w:cs="Times New Roman"/>
          <w:b/>
          <w:sz w:val="28"/>
          <w:szCs w:val="28"/>
          <w:lang w:val="pt-BR"/>
        </w:rPr>
      </w:pPr>
      <w:r w:rsidRPr="00532EFC">
        <w:rPr>
          <w:rFonts w:ascii="Times New Roman" w:eastAsia="Calibri" w:hAnsi="Times New Roman" w:cs="Times New Roman"/>
          <w:b/>
          <w:sz w:val="28"/>
          <w:szCs w:val="28"/>
          <w:lang w:val="pt-BR"/>
        </w:rPr>
        <w:t xml:space="preserve">          </w:t>
      </w:r>
      <w:r w:rsidR="00B6446E" w:rsidRPr="00532EFC">
        <w:rPr>
          <w:rFonts w:ascii="Times New Roman" w:eastAsia="Calibri" w:hAnsi="Times New Roman" w:cs="Times New Roman"/>
          <w:b/>
          <w:sz w:val="28"/>
          <w:szCs w:val="28"/>
          <w:lang w:val="pt-BR"/>
        </w:rPr>
        <w:t>5</w:t>
      </w:r>
      <w:r w:rsidR="00417D4A" w:rsidRPr="00532EFC">
        <w:rPr>
          <w:rFonts w:ascii="Times New Roman" w:eastAsia="Calibri" w:hAnsi="Times New Roman" w:cs="Times New Roman"/>
          <w:b/>
          <w:sz w:val="28"/>
          <w:szCs w:val="28"/>
          <w:lang w:val="pt-BR"/>
        </w:rPr>
        <w:t>.2</w:t>
      </w:r>
      <w:r w:rsidRPr="00532EFC">
        <w:rPr>
          <w:rFonts w:ascii="Times New Roman" w:hAnsi="Times New Roman" w:cs="Times New Roman"/>
          <w:b/>
          <w:sz w:val="28"/>
          <w:szCs w:val="28"/>
          <w:lang w:val="pt-BR"/>
        </w:rPr>
        <w:t>. Hội nông dân.</w:t>
      </w:r>
    </w:p>
    <w:p w:rsidR="00C2489A" w:rsidRPr="00532EFC" w:rsidRDefault="009E2878" w:rsidP="00C2489A">
      <w:pPr>
        <w:pStyle w:val="ListParagraph"/>
        <w:spacing w:after="0" w:line="288" w:lineRule="auto"/>
        <w:ind w:left="0" w:firstLine="567"/>
        <w:jc w:val="both"/>
        <w:rPr>
          <w:rFonts w:ascii="Times New Roman" w:hAnsi="Times New Roman" w:cs="Times New Roman"/>
          <w:sz w:val="28"/>
          <w:szCs w:val="28"/>
          <w:lang w:val="en-GB"/>
        </w:rPr>
      </w:pPr>
      <w:r w:rsidRPr="00532EFC">
        <w:rPr>
          <w:rFonts w:ascii="Times New Roman" w:hAnsi="Times New Roman" w:cs="Times New Roman"/>
          <w:sz w:val="28"/>
          <w:szCs w:val="28"/>
          <w:lang w:val="vi-VN"/>
        </w:rPr>
        <w:t xml:space="preserve"> 4 chi hộ</w:t>
      </w:r>
      <w:r w:rsidR="004462A6" w:rsidRPr="00532EFC">
        <w:rPr>
          <w:rFonts w:ascii="Times New Roman" w:hAnsi="Times New Roman" w:cs="Times New Roman"/>
          <w:sz w:val="28"/>
          <w:szCs w:val="28"/>
          <w:lang w:val="vi-VN"/>
        </w:rPr>
        <w:t>i</w:t>
      </w:r>
      <w:r w:rsidRPr="00532EFC">
        <w:rPr>
          <w:rFonts w:ascii="Times New Roman" w:hAnsi="Times New Roman" w:cs="Times New Roman"/>
          <w:sz w:val="28"/>
          <w:szCs w:val="28"/>
          <w:lang w:val="vi-VN"/>
        </w:rPr>
        <w:t xml:space="preserve"> tổ chức ra quân lao động động xây dựng nông thôn mới </w:t>
      </w:r>
      <w:r w:rsidR="0077233E" w:rsidRPr="00532EFC">
        <w:rPr>
          <w:rFonts w:ascii="Times New Roman" w:hAnsi="Times New Roman" w:cs="Times New Roman"/>
          <w:sz w:val="28"/>
          <w:szCs w:val="28"/>
          <w:lang w:val="en-GB"/>
        </w:rPr>
        <w:t>gồm</w:t>
      </w:r>
      <w:r w:rsidRPr="00532EFC">
        <w:rPr>
          <w:rFonts w:ascii="Times New Roman" w:hAnsi="Times New Roman" w:cs="Times New Roman"/>
          <w:sz w:val="28"/>
          <w:szCs w:val="28"/>
          <w:lang w:val="vi-VN"/>
        </w:rPr>
        <w:t xml:space="preserve"> chi hội Mỹ</w:t>
      </w:r>
      <w:r w:rsidR="004462A6" w:rsidRPr="00532EFC">
        <w:rPr>
          <w:rFonts w:ascii="Times New Roman" w:hAnsi="Times New Roman" w:cs="Times New Roman"/>
          <w:sz w:val="28"/>
          <w:szCs w:val="28"/>
          <w:lang w:val="vi-VN"/>
        </w:rPr>
        <w:t xml:space="preserve"> Trung</w:t>
      </w:r>
      <w:r w:rsidR="004462A6" w:rsidRPr="00532EFC">
        <w:rPr>
          <w:rFonts w:ascii="Times New Roman" w:hAnsi="Times New Roman" w:cs="Times New Roman"/>
          <w:sz w:val="28"/>
          <w:szCs w:val="28"/>
          <w:lang w:val="en-GB"/>
        </w:rPr>
        <w:t>,</w:t>
      </w:r>
      <w:r w:rsidRPr="00532EFC">
        <w:rPr>
          <w:rFonts w:ascii="Times New Roman" w:hAnsi="Times New Roman" w:cs="Times New Roman"/>
          <w:sz w:val="28"/>
          <w:szCs w:val="28"/>
          <w:lang w:val="vi-VN"/>
        </w:rPr>
        <w:t xml:space="preserve"> Quố</w:t>
      </w:r>
      <w:r w:rsidR="004462A6" w:rsidRPr="00532EFC">
        <w:rPr>
          <w:rFonts w:ascii="Times New Roman" w:hAnsi="Times New Roman" w:cs="Times New Roman"/>
          <w:sz w:val="28"/>
          <w:szCs w:val="28"/>
          <w:lang w:val="vi-VN"/>
        </w:rPr>
        <w:t xml:space="preserve">c </w:t>
      </w:r>
      <w:r w:rsidR="004462A6" w:rsidRPr="00532EFC">
        <w:rPr>
          <w:rFonts w:ascii="Times New Roman" w:hAnsi="Times New Roman" w:cs="Times New Roman"/>
          <w:sz w:val="28"/>
          <w:szCs w:val="28"/>
          <w:lang w:val="en-GB"/>
        </w:rPr>
        <w:t>T</w:t>
      </w:r>
      <w:r w:rsidRPr="00532EFC">
        <w:rPr>
          <w:rFonts w:ascii="Times New Roman" w:hAnsi="Times New Roman" w:cs="Times New Roman"/>
          <w:sz w:val="28"/>
          <w:szCs w:val="28"/>
          <w:lang w:val="vi-VN"/>
        </w:rPr>
        <w:t>uấn, Mỹ</w:t>
      </w:r>
      <w:r w:rsidR="00C2489A" w:rsidRPr="00532EFC">
        <w:rPr>
          <w:rFonts w:ascii="Times New Roman" w:hAnsi="Times New Roman" w:cs="Times New Roman"/>
          <w:sz w:val="28"/>
          <w:szCs w:val="28"/>
          <w:lang w:val="vi-VN"/>
        </w:rPr>
        <w:t xml:space="preserve"> </w:t>
      </w:r>
      <w:r w:rsidR="00C2489A" w:rsidRPr="00532EFC">
        <w:rPr>
          <w:rFonts w:ascii="Times New Roman" w:hAnsi="Times New Roman" w:cs="Times New Roman"/>
          <w:sz w:val="28"/>
          <w:szCs w:val="28"/>
          <w:lang w:val="en-GB"/>
        </w:rPr>
        <w:t>H</w:t>
      </w:r>
      <w:r w:rsidR="004462A6" w:rsidRPr="00532EFC">
        <w:rPr>
          <w:rFonts w:ascii="Times New Roman" w:hAnsi="Times New Roman" w:cs="Times New Roman"/>
          <w:sz w:val="28"/>
          <w:szCs w:val="28"/>
          <w:lang w:val="vi-VN"/>
        </w:rPr>
        <w:t>à</w:t>
      </w:r>
      <w:r w:rsidR="004462A6" w:rsidRPr="00532EFC">
        <w:rPr>
          <w:rFonts w:ascii="Times New Roman" w:hAnsi="Times New Roman" w:cs="Times New Roman"/>
          <w:sz w:val="28"/>
          <w:szCs w:val="28"/>
          <w:lang w:val="en-GB"/>
        </w:rPr>
        <w:t xml:space="preserve"> </w:t>
      </w:r>
      <w:r w:rsidR="00C2489A" w:rsidRPr="00532EFC">
        <w:rPr>
          <w:rFonts w:ascii="Times New Roman" w:hAnsi="Times New Roman" w:cs="Times New Roman"/>
          <w:sz w:val="28"/>
          <w:szCs w:val="28"/>
          <w:lang w:val="en-GB"/>
        </w:rPr>
        <w:t xml:space="preserve">và </w:t>
      </w:r>
      <w:r w:rsidRPr="00532EFC">
        <w:rPr>
          <w:rFonts w:ascii="Times New Roman" w:hAnsi="Times New Roman" w:cs="Times New Roman"/>
          <w:sz w:val="28"/>
          <w:szCs w:val="28"/>
          <w:lang w:val="vi-VN"/>
        </w:rPr>
        <w:t>Mỹ</w:t>
      </w:r>
      <w:r w:rsidR="00C2489A" w:rsidRPr="00532EFC">
        <w:rPr>
          <w:rFonts w:ascii="Times New Roman" w:hAnsi="Times New Roman" w:cs="Times New Roman"/>
          <w:sz w:val="28"/>
          <w:szCs w:val="28"/>
          <w:lang w:val="vi-VN"/>
        </w:rPr>
        <w:t xml:space="preserve"> </w:t>
      </w:r>
      <w:r w:rsidR="00C2489A" w:rsidRPr="00532EFC">
        <w:rPr>
          <w:rFonts w:ascii="Times New Roman" w:hAnsi="Times New Roman" w:cs="Times New Roman"/>
          <w:sz w:val="28"/>
          <w:szCs w:val="28"/>
          <w:lang w:val="en-GB"/>
        </w:rPr>
        <w:t>S</w:t>
      </w:r>
      <w:r w:rsidRPr="00532EFC">
        <w:rPr>
          <w:rFonts w:ascii="Times New Roman" w:hAnsi="Times New Roman" w:cs="Times New Roman"/>
          <w:sz w:val="28"/>
          <w:szCs w:val="28"/>
          <w:lang w:val="vi-VN"/>
        </w:rPr>
        <w:t>ơn</w:t>
      </w:r>
      <w:r w:rsidR="00C2489A" w:rsidRPr="00532EFC">
        <w:rPr>
          <w:rFonts w:ascii="Times New Roman" w:hAnsi="Times New Roman" w:cs="Times New Roman"/>
          <w:sz w:val="28"/>
          <w:szCs w:val="28"/>
          <w:lang w:val="en-GB"/>
        </w:rPr>
        <w:t>.</w:t>
      </w:r>
    </w:p>
    <w:p w:rsidR="009E2878" w:rsidRPr="00532EFC" w:rsidRDefault="009E2878" w:rsidP="00C2489A">
      <w:pPr>
        <w:pStyle w:val="ListParagraph"/>
        <w:spacing w:after="0" w:line="288" w:lineRule="auto"/>
        <w:ind w:left="0" w:firstLine="567"/>
        <w:jc w:val="both"/>
        <w:rPr>
          <w:rFonts w:ascii="Times New Roman" w:hAnsi="Times New Roman" w:cs="Times New Roman"/>
          <w:sz w:val="28"/>
          <w:szCs w:val="28"/>
          <w:lang w:val="en-GB"/>
        </w:rPr>
      </w:pPr>
      <w:r w:rsidRPr="00532EFC">
        <w:rPr>
          <w:rFonts w:ascii="Times New Roman" w:hAnsi="Times New Roman" w:cs="Times New Roman"/>
          <w:sz w:val="28"/>
          <w:szCs w:val="28"/>
          <w:lang w:val="vi-VN"/>
        </w:rPr>
        <w:t>Tuyên truyền vận động hội viên tham gia mua thẻ</w:t>
      </w:r>
      <w:r w:rsidR="00C2489A" w:rsidRPr="00532EFC">
        <w:rPr>
          <w:rFonts w:ascii="Times New Roman" w:hAnsi="Times New Roman" w:cs="Times New Roman"/>
          <w:sz w:val="28"/>
          <w:szCs w:val="28"/>
          <w:lang w:val="vi-VN"/>
        </w:rPr>
        <w:t xml:space="preserve"> BHYT</w:t>
      </w:r>
      <w:r w:rsidR="00C2489A" w:rsidRPr="00532EFC">
        <w:rPr>
          <w:rFonts w:ascii="Times New Roman" w:hAnsi="Times New Roman" w:cs="Times New Roman"/>
          <w:sz w:val="28"/>
          <w:szCs w:val="28"/>
          <w:lang w:val="en-GB"/>
        </w:rPr>
        <w:t xml:space="preserve"> và BHXH. </w:t>
      </w:r>
      <w:r w:rsidR="00697D89" w:rsidRPr="00532EFC">
        <w:rPr>
          <w:rFonts w:ascii="Times New Roman" w:hAnsi="Times New Roman" w:cs="Times New Roman"/>
          <w:sz w:val="28"/>
          <w:szCs w:val="28"/>
          <w:lang w:val="vi-VN"/>
        </w:rPr>
        <w:tab/>
      </w:r>
    </w:p>
    <w:p w:rsidR="009E2878" w:rsidRPr="00532EFC" w:rsidRDefault="009E2878" w:rsidP="00C2489A">
      <w:pPr>
        <w:spacing w:after="0" w:line="288" w:lineRule="auto"/>
        <w:ind w:firstLine="567"/>
        <w:jc w:val="both"/>
        <w:rPr>
          <w:rFonts w:ascii="Times New Roman" w:hAnsi="Times New Roman" w:cs="Times New Roman"/>
          <w:sz w:val="28"/>
          <w:szCs w:val="28"/>
          <w:lang w:val="en-GB"/>
        </w:rPr>
      </w:pPr>
      <w:r w:rsidRPr="00532EFC">
        <w:rPr>
          <w:rFonts w:ascii="Times New Roman" w:hAnsi="Times New Roman" w:cs="Times New Roman"/>
          <w:sz w:val="28"/>
          <w:szCs w:val="28"/>
          <w:lang w:val="vi-VN"/>
        </w:rPr>
        <w:t>Phối hợp ngân hàng nông nghiệp và ngân hàng chính sách, thu lãi hàng tháng, không có dự n</w:t>
      </w:r>
      <w:r w:rsidR="00C2489A" w:rsidRPr="00532EFC">
        <w:rPr>
          <w:rFonts w:ascii="Times New Roman" w:hAnsi="Times New Roman" w:cs="Times New Roman"/>
          <w:sz w:val="28"/>
          <w:szCs w:val="28"/>
          <w:lang w:val="en-GB"/>
        </w:rPr>
        <w:t>ợ quá hạn</w:t>
      </w:r>
      <w:r w:rsidRPr="00532EFC">
        <w:rPr>
          <w:rFonts w:ascii="Times New Roman" w:hAnsi="Times New Roman" w:cs="Times New Roman"/>
          <w:sz w:val="28"/>
          <w:szCs w:val="28"/>
          <w:lang w:val="vi-VN"/>
        </w:rPr>
        <w:t xml:space="preserve">, </w:t>
      </w:r>
      <w:r w:rsidR="00C2489A" w:rsidRPr="00532EFC">
        <w:rPr>
          <w:rFonts w:ascii="Times New Roman" w:hAnsi="Times New Roman" w:cs="Times New Roman"/>
          <w:sz w:val="28"/>
          <w:szCs w:val="28"/>
          <w:lang w:val="en-GB"/>
        </w:rPr>
        <w:t>đã thu hồi vốn 01</w:t>
      </w:r>
      <w:r w:rsidRPr="00532EFC">
        <w:rPr>
          <w:rFonts w:ascii="Times New Roman" w:hAnsi="Times New Roman" w:cs="Times New Roman"/>
          <w:sz w:val="28"/>
          <w:szCs w:val="28"/>
          <w:lang w:val="vi-VN"/>
        </w:rPr>
        <w:t xml:space="preserve"> hộ 50 triệu </w:t>
      </w:r>
      <w:r w:rsidR="00C2489A" w:rsidRPr="00532EFC">
        <w:rPr>
          <w:rFonts w:ascii="Times New Roman" w:hAnsi="Times New Roman" w:cs="Times New Roman"/>
          <w:sz w:val="28"/>
          <w:szCs w:val="28"/>
          <w:lang w:val="en-GB"/>
        </w:rPr>
        <w:t>đồng</w:t>
      </w:r>
      <w:r w:rsidRPr="00532EFC">
        <w:rPr>
          <w:rFonts w:ascii="Times New Roman" w:hAnsi="Times New Roman" w:cs="Times New Roman"/>
          <w:sz w:val="28"/>
          <w:szCs w:val="28"/>
          <w:lang w:val="vi-VN"/>
        </w:rPr>
        <w:t xml:space="preserve">, và giải ngân được </w:t>
      </w:r>
      <w:r w:rsidR="00C2489A" w:rsidRPr="00532EFC">
        <w:rPr>
          <w:rFonts w:ascii="Times New Roman" w:hAnsi="Times New Roman" w:cs="Times New Roman"/>
          <w:sz w:val="28"/>
          <w:szCs w:val="28"/>
          <w:lang w:val="en-GB"/>
        </w:rPr>
        <w:t>0</w:t>
      </w:r>
      <w:r w:rsidRPr="00532EFC">
        <w:rPr>
          <w:rFonts w:ascii="Times New Roman" w:hAnsi="Times New Roman" w:cs="Times New Roman"/>
          <w:sz w:val="28"/>
          <w:szCs w:val="28"/>
          <w:lang w:val="vi-VN"/>
        </w:rPr>
        <w:t>3 hộ 90 triệ</w:t>
      </w:r>
      <w:r w:rsidR="00C2489A" w:rsidRPr="00532EFC">
        <w:rPr>
          <w:rFonts w:ascii="Times New Roman" w:hAnsi="Times New Roman" w:cs="Times New Roman"/>
          <w:sz w:val="28"/>
          <w:szCs w:val="28"/>
          <w:lang w:val="vi-VN"/>
        </w:rPr>
        <w:t>u</w:t>
      </w:r>
      <w:r w:rsidR="00C2489A" w:rsidRPr="00532EFC">
        <w:rPr>
          <w:rFonts w:ascii="Times New Roman" w:hAnsi="Times New Roman" w:cs="Times New Roman"/>
          <w:sz w:val="28"/>
          <w:szCs w:val="28"/>
          <w:lang w:val="en-GB"/>
        </w:rPr>
        <w:t xml:space="preserve"> đồng.</w:t>
      </w:r>
    </w:p>
    <w:p w:rsidR="009E2878" w:rsidRPr="00532EFC" w:rsidRDefault="009E2878" w:rsidP="009E2878">
      <w:pPr>
        <w:spacing w:after="0" w:line="288" w:lineRule="auto"/>
        <w:ind w:firstLine="567"/>
        <w:jc w:val="both"/>
        <w:rPr>
          <w:rFonts w:ascii="Times New Roman" w:hAnsi="Times New Roman" w:cs="Times New Roman"/>
          <w:sz w:val="28"/>
          <w:szCs w:val="28"/>
          <w:lang w:val="vi-VN"/>
        </w:rPr>
      </w:pPr>
      <w:r w:rsidRPr="00532EFC">
        <w:rPr>
          <w:rFonts w:ascii="Times New Roman" w:hAnsi="Times New Roman" w:cs="Times New Roman"/>
          <w:sz w:val="28"/>
          <w:szCs w:val="28"/>
          <w:lang w:val="vi-VN"/>
        </w:rPr>
        <w:lastRenderedPageBreak/>
        <w:t>Phối với hội nông dân huyện thu hồi 10 hộ vay vốn quỹ hộ</w:t>
      </w:r>
      <w:r w:rsidR="007D0F80" w:rsidRPr="00532EFC">
        <w:rPr>
          <w:rFonts w:ascii="Times New Roman" w:hAnsi="Times New Roman" w:cs="Times New Roman"/>
          <w:sz w:val="28"/>
          <w:szCs w:val="28"/>
          <w:lang w:val="vi-VN"/>
        </w:rPr>
        <w:t>i nông dân 380</w:t>
      </w:r>
      <w:r w:rsidR="007D0F80" w:rsidRPr="00532EFC">
        <w:rPr>
          <w:rFonts w:ascii="Times New Roman" w:hAnsi="Times New Roman" w:cs="Times New Roman"/>
          <w:sz w:val="28"/>
          <w:szCs w:val="28"/>
          <w:lang w:val="en-GB"/>
        </w:rPr>
        <w:t xml:space="preserve"> </w:t>
      </w:r>
      <w:r w:rsidRPr="00532EFC">
        <w:rPr>
          <w:rFonts w:ascii="Times New Roman" w:hAnsi="Times New Roman" w:cs="Times New Roman"/>
          <w:sz w:val="28"/>
          <w:szCs w:val="28"/>
          <w:lang w:val="vi-VN"/>
        </w:rPr>
        <w:t xml:space="preserve">triệu </w:t>
      </w:r>
      <w:r w:rsidR="007D0F80" w:rsidRPr="00532EFC">
        <w:rPr>
          <w:rFonts w:ascii="Times New Roman" w:hAnsi="Times New Roman" w:cs="Times New Roman"/>
          <w:sz w:val="28"/>
          <w:szCs w:val="28"/>
          <w:lang w:val="en-GB"/>
        </w:rPr>
        <w:t xml:space="preserve">đồng </w:t>
      </w:r>
      <w:r w:rsidRPr="00532EFC">
        <w:rPr>
          <w:rFonts w:ascii="Times New Roman" w:hAnsi="Times New Roman" w:cs="Times New Roman"/>
          <w:sz w:val="28"/>
          <w:szCs w:val="28"/>
          <w:lang w:val="vi-VN"/>
        </w:rPr>
        <w:t>đã nộp lên quỹ hội nông dân Tĩnh.</w:t>
      </w:r>
    </w:p>
    <w:p w:rsidR="00177E0A" w:rsidRPr="00532EFC" w:rsidRDefault="00F7210B" w:rsidP="00F7210B">
      <w:pPr>
        <w:spacing w:after="0" w:line="288" w:lineRule="auto"/>
        <w:ind w:firstLine="567"/>
        <w:jc w:val="both"/>
        <w:rPr>
          <w:rFonts w:ascii="Times New Roman" w:hAnsi="Times New Roman" w:cs="Times New Roman"/>
          <w:sz w:val="28"/>
          <w:szCs w:val="28"/>
          <w:lang w:val="en-GB"/>
        </w:rPr>
      </w:pPr>
      <w:proofErr w:type="gramStart"/>
      <w:r w:rsidRPr="00532EFC">
        <w:rPr>
          <w:rFonts w:ascii="Times New Roman" w:hAnsi="Times New Roman" w:cs="Times New Roman"/>
          <w:sz w:val="28"/>
          <w:szCs w:val="28"/>
          <w:lang w:val="en-GB"/>
        </w:rPr>
        <w:t xml:space="preserve">Hội </w:t>
      </w:r>
      <w:r w:rsidR="009E2878" w:rsidRPr="00532EFC">
        <w:rPr>
          <w:rFonts w:ascii="Times New Roman" w:hAnsi="Times New Roman" w:cs="Times New Roman"/>
          <w:sz w:val="28"/>
          <w:szCs w:val="28"/>
          <w:lang w:val="vi-VN"/>
        </w:rPr>
        <w:t>Nông dân huyệ</w:t>
      </w:r>
      <w:r w:rsidRPr="00532EFC">
        <w:rPr>
          <w:rFonts w:ascii="Times New Roman" w:hAnsi="Times New Roman" w:cs="Times New Roman"/>
          <w:sz w:val="28"/>
          <w:szCs w:val="28"/>
          <w:lang w:val="vi-VN"/>
        </w:rPr>
        <w:t>n</w:t>
      </w:r>
      <w:r w:rsidRPr="00532EFC">
        <w:rPr>
          <w:rFonts w:ascii="Times New Roman" w:hAnsi="Times New Roman" w:cs="Times New Roman"/>
          <w:sz w:val="28"/>
          <w:szCs w:val="28"/>
          <w:lang w:val="en-GB"/>
        </w:rPr>
        <w:t xml:space="preserve"> tổ chức</w:t>
      </w:r>
      <w:r w:rsidR="009E2878" w:rsidRPr="00532EFC">
        <w:rPr>
          <w:rFonts w:ascii="Times New Roman" w:hAnsi="Times New Roman" w:cs="Times New Roman"/>
          <w:sz w:val="28"/>
          <w:szCs w:val="28"/>
          <w:lang w:val="vi-VN"/>
        </w:rPr>
        <w:t xml:space="preserve"> kiểm tra hồ sơ </w:t>
      </w:r>
      <w:r w:rsidR="00C1794B" w:rsidRPr="00532EFC">
        <w:rPr>
          <w:rFonts w:ascii="Times New Roman" w:hAnsi="Times New Roman" w:cs="Times New Roman"/>
          <w:sz w:val="28"/>
          <w:szCs w:val="28"/>
          <w:lang w:val="en-GB"/>
        </w:rPr>
        <w:t xml:space="preserve">tại Hội Nông Dân xã để đánh giá </w:t>
      </w:r>
      <w:r w:rsidR="009E2878" w:rsidRPr="00532EFC">
        <w:rPr>
          <w:rFonts w:ascii="Times New Roman" w:hAnsi="Times New Roman" w:cs="Times New Roman"/>
          <w:sz w:val="28"/>
          <w:szCs w:val="28"/>
          <w:lang w:val="vi-VN"/>
        </w:rPr>
        <w:t>công tác hội và các tiêu chi của hộ</w:t>
      </w:r>
      <w:r w:rsidR="00C1794B" w:rsidRPr="00532EFC">
        <w:rPr>
          <w:rFonts w:ascii="Times New Roman" w:hAnsi="Times New Roman" w:cs="Times New Roman"/>
          <w:sz w:val="28"/>
          <w:szCs w:val="28"/>
          <w:lang w:val="vi-VN"/>
        </w:rPr>
        <w:t>i</w:t>
      </w:r>
      <w:r w:rsidRPr="00532EFC">
        <w:rPr>
          <w:rFonts w:ascii="Times New Roman" w:hAnsi="Times New Roman" w:cs="Times New Roman"/>
          <w:sz w:val="28"/>
          <w:szCs w:val="28"/>
          <w:lang w:val="en-GB"/>
        </w:rPr>
        <w:t>.</w:t>
      </w:r>
      <w:proofErr w:type="gramEnd"/>
      <w:r w:rsidRPr="00532EFC">
        <w:rPr>
          <w:rFonts w:ascii="Times New Roman" w:hAnsi="Times New Roman" w:cs="Times New Roman"/>
          <w:sz w:val="28"/>
          <w:szCs w:val="28"/>
          <w:lang w:val="en-GB"/>
        </w:rPr>
        <w:t xml:space="preserve"> </w:t>
      </w:r>
      <w:r w:rsidR="009E2878" w:rsidRPr="00532EFC">
        <w:rPr>
          <w:rFonts w:ascii="Times New Roman" w:hAnsi="Times New Roman" w:cs="Times New Roman"/>
          <w:sz w:val="28"/>
          <w:szCs w:val="28"/>
        </w:rPr>
        <w:t xml:space="preserve">Hội nông </w:t>
      </w:r>
      <w:r w:rsidR="009E2878" w:rsidRPr="00532EFC">
        <w:rPr>
          <w:rFonts w:ascii="Times New Roman" w:hAnsi="Times New Roman" w:cs="Times New Roman"/>
          <w:sz w:val="28"/>
          <w:szCs w:val="28"/>
          <w:lang w:val="vi-VN"/>
        </w:rPr>
        <w:t xml:space="preserve">dân </w:t>
      </w:r>
      <w:r w:rsidRPr="00532EFC">
        <w:rPr>
          <w:rFonts w:ascii="Times New Roman" w:hAnsi="Times New Roman" w:cs="Times New Roman"/>
          <w:sz w:val="28"/>
          <w:szCs w:val="28"/>
          <w:lang w:val="en-GB"/>
        </w:rPr>
        <w:t xml:space="preserve">xã được giao </w:t>
      </w:r>
      <w:r w:rsidR="009E2878" w:rsidRPr="00532EFC">
        <w:rPr>
          <w:rFonts w:ascii="Times New Roman" w:hAnsi="Times New Roman" w:cs="Times New Roman"/>
          <w:sz w:val="28"/>
          <w:szCs w:val="28"/>
        </w:rPr>
        <w:t xml:space="preserve">phụ trách </w:t>
      </w:r>
      <w:r w:rsidR="009E2878" w:rsidRPr="00532EFC">
        <w:rPr>
          <w:rFonts w:ascii="Times New Roman" w:hAnsi="Times New Roman" w:cs="Times New Roman"/>
          <w:sz w:val="28"/>
          <w:szCs w:val="28"/>
          <w:lang w:val="vi-VN"/>
        </w:rPr>
        <w:t xml:space="preserve">3 </w:t>
      </w:r>
      <w:r w:rsidR="009E2878" w:rsidRPr="00532EFC">
        <w:rPr>
          <w:rFonts w:ascii="Times New Roman" w:hAnsi="Times New Roman" w:cs="Times New Roman"/>
          <w:sz w:val="28"/>
          <w:szCs w:val="28"/>
        </w:rPr>
        <w:t>vườn mẫu</w:t>
      </w:r>
      <w:r w:rsidR="009E2878" w:rsidRPr="00532EFC">
        <w:rPr>
          <w:rFonts w:ascii="Times New Roman" w:hAnsi="Times New Roman" w:cs="Times New Roman"/>
          <w:sz w:val="28"/>
          <w:szCs w:val="28"/>
          <w:lang w:val="vi-VN"/>
        </w:rPr>
        <w:t xml:space="preserve"> của đơn vị</w:t>
      </w:r>
      <w:r w:rsidRPr="00532EFC">
        <w:rPr>
          <w:rFonts w:ascii="Times New Roman" w:hAnsi="Times New Roman" w:cs="Times New Roman"/>
          <w:sz w:val="28"/>
          <w:szCs w:val="28"/>
          <w:lang w:val="vi-VN"/>
        </w:rPr>
        <w:t xml:space="preserve"> </w:t>
      </w:r>
      <w:r w:rsidRPr="00532EFC">
        <w:rPr>
          <w:rFonts w:ascii="Times New Roman" w:hAnsi="Times New Roman" w:cs="Times New Roman"/>
          <w:sz w:val="28"/>
          <w:szCs w:val="28"/>
          <w:lang w:val="en-GB"/>
        </w:rPr>
        <w:t>M</w:t>
      </w:r>
      <w:r w:rsidR="009E2878" w:rsidRPr="00532EFC">
        <w:rPr>
          <w:rFonts w:ascii="Times New Roman" w:hAnsi="Times New Roman" w:cs="Times New Roman"/>
          <w:sz w:val="28"/>
          <w:szCs w:val="28"/>
          <w:lang w:val="vi-VN"/>
        </w:rPr>
        <w:t>ỹ</w:t>
      </w:r>
      <w:r w:rsidRPr="00532EFC">
        <w:rPr>
          <w:rFonts w:ascii="Times New Roman" w:hAnsi="Times New Roman" w:cs="Times New Roman"/>
          <w:sz w:val="28"/>
          <w:szCs w:val="28"/>
          <w:lang w:val="vi-VN"/>
        </w:rPr>
        <w:t xml:space="preserve"> </w:t>
      </w:r>
      <w:r w:rsidRPr="00532EFC">
        <w:rPr>
          <w:rFonts w:ascii="Times New Roman" w:hAnsi="Times New Roman" w:cs="Times New Roman"/>
          <w:sz w:val="28"/>
          <w:szCs w:val="28"/>
          <w:lang w:val="en-GB"/>
        </w:rPr>
        <w:t>T</w:t>
      </w:r>
      <w:r w:rsidRPr="00532EFC">
        <w:rPr>
          <w:rFonts w:ascii="Times New Roman" w:hAnsi="Times New Roman" w:cs="Times New Roman"/>
          <w:sz w:val="28"/>
          <w:szCs w:val="28"/>
          <w:lang w:val="vi-VN"/>
        </w:rPr>
        <w:t>rung</w:t>
      </w:r>
      <w:r w:rsidRPr="00532EFC">
        <w:rPr>
          <w:rFonts w:ascii="Times New Roman" w:hAnsi="Times New Roman" w:cs="Times New Roman"/>
          <w:sz w:val="28"/>
          <w:szCs w:val="28"/>
          <w:lang w:val="en-GB"/>
        </w:rPr>
        <w:t xml:space="preserve"> đã oàn thành và </w:t>
      </w:r>
      <w:r w:rsidR="009E2878" w:rsidRPr="00532EFC">
        <w:rPr>
          <w:rFonts w:ascii="Times New Roman" w:hAnsi="Times New Roman" w:cs="Times New Roman"/>
          <w:sz w:val="28"/>
          <w:szCs w:val="28"/>
          <w:lang w:val="vi-VN"/>
        </w:rPr>
        <w:t>đang hoàn thiện hồ</w:t>
      </w:r>
      <w:r w:rsidRPr="00532EFC">
        <w:rPr>
          <w:rFonts w:ascii="Times New Roman" w:hAnsi="Times New Roman" w:cs="Times New Roman"/>
          <w:sz w:val="28"/>
          <w:szCs w:val="28"/>
          <w:lang w:val="vi-VN"/>
        </w:rPr>
        <w:t xml:space="preserve"> sơ</w:t>
      </w:r>
      <w:r w:rsidR="009E2878" w:rsidRPr="00532EFC">
        <w:rPr>
          <w:rFonts w:ascii="Times New Roman" w:hAnsi="Times New Roman" w:cs="Times New Roman"/>
          <w:sz w:val="28"/>
          <w:szCs w:val="28"/>
          <w:lang w:val="vi-VN"/>
        </w:rPr>
        <w:t xml:space="preserve"> bổ sung thêm một số tiêu chí</w:t>
      </w:r>
      <w:r w:rsidRPr="00532EFC">
        <w:rPr>
          <w:rFonts w:ascii="Times New Roman" w:hAnsi="Times New Roman" w:cs="Times New Roman"/>
          <w:sz w:val="28"/>
          <w:szCs w:val="28"/>
          <w:lang w:val="en-GB"/>
        </w:rPr>
        <w:t xml:space="preserve">, </w:t>
      </w:r>
      <w:r w:rsidR="009E2878" w:rsidRPr="00532EFC">
        <w:rPr>
          <w:rFonts w:ascii="Times New Roman" w:hAnsi="Times New Roman" w:cs="Times New Roman"/>
          <w:sz w:val="28"/>
          <w:szCs w:val="28"/>
          <w:lang w:val="vi-VN"/>
        </w:rPr>
        <w:t xml:space="preserve">cùng </w:t>
      </w:r>
      <w:r w:rsidRPr="00532EFC">
        <w:rPr>
          <w:rFonts w:ascii="Times New Roman" w:hAnsi="Times New Roman" w:cs="Times New Roman"/>
          <w:sz w:val="28"/>
          <w:szCs w:val="28"/>
          <w:lang w:val="en-GB"/>
        </w:rPr>
        <w:t xml:space="preserve">với </w:t>
      </w:r>
      <w:r w:rsidR="009E2878" w:rsidRPr="00532EFC">
        <w:rPr>
          <w:rFonts w:ascii="Times New Roman" w:hAnsi="Times New Roman" w:cs="Times New Roman"/>
          <w:sz w:val="28"/>
          <w:szCs w:val="28"/>
          <w:lang w:val="vi-VN"/>
        </w:rPr>
        <w:t>tổ</w:t>
      </w:r>
      <w:r w:rsidRPr="00532EFC">
        <w:rPr>
          <w:rFonts w:ascii="Times New Roman" w:hAnsi="Times New Roman" w:cs="Times New Roman"/>
          <w:sz w:val="28"/>
          <w:szCs w:val="28"/>
          <w:lang w:val="vi-VN"/>
        </w:rPr>
        <w:t xml:space="preserve"> công tác </w:t>
      </w:r>
      <w:r w:rsidR="009E2878" w:rsidRPr="00532EFC">
        <w:rPr>
          <w:rFonts w:ascii="Times New Roman" w:hAnsi="Times New Roman" w:cs="Times New Roman"/>
          <w:sz w:val="28"/>
          <w:szCs w:val="28"/>
          <w:lang w:val="vi-VN"/>
        </w:rPr>
        <w:t>vận động các hộ tổ</w:t>
      </w:r>
      <w:r w:rsidRPr="00532EFC">
        <w:rPr>
          <w:rFonts w:ascii="Times New Roman" w:hAnsi="Times New Roman" w:cs="Times New Roman"/>
          <w:sz w:val="28"/>
          <w:szCs w:val="28"/>
          <w:lang w:val="vi-VN"/>
        </w:rPr>
        <w:t xml:space="preserve"> 7 </w:t>
      </w:r>
      <w:r w:rsidRPr="00532EFC">
        <w:rPr>
          <w:rFonts w:ascii="Times New Roman" w:hAnsi="Times New Roman" w:cs="Times New Roman"/>
          <w:sz w:val="28"/>
          <w:szCs w:val="28"/>
          <w:lang w:val="en-GB"/>
        </w:rPr>
        <w:t>M</w:t>
      </w:r>
      <w:r w:rsidR="009E2878" w:rsidRPr="00532EFC">
        <w:rPr>
          <w:rFonts w:ascii="Times New Roman" w:hAnsi="Times New Roman" w:cs="Times New Roman"/>
          <w:sz w:val="28"/>
          <w:szCs w:val="28"/>
          <w:lang w:val="vi-VN"/>
        </w:rPr>
        <w:t>ỹ</w:t>
      </w:r>
      <w:r w:rsidRPr="00532EFC">
        <w:rPr>
          <w:rFonts w:ascii="Times New Roman" w:hAnsi="Times New Roman" w:cs="Times New Roman"/>
          <w:sz w:val="28"/>
          <w:szCs w:val="28"/>
          <w:lang w:val="vi-VN"/>
        </w:rPr>
        <w:t xml:space="preserve"> </w:t>
      </w:r>
      <w:r w:rsidRPr="00532EFC">
        <w:rPr>
          <w:rFonts w:ascii="Times New Roman" w:hAnsi="Times New Roman" w:cs="Times New Roman"/>
          <w:sz w:val="28"/>
          <w:szCs w:val="28"/>
          <w:lang w:val="en-GB"/>
        </w:rPr>
        <w:t>T</w:t>
      </w:r>
      <w:r w:rsidR="009E2878" w:rsidRPr="00532EFC">
        <w:rPr>
          <w:rFonts w:ascii="Times New Roman" w:hAnsi="Times New Roman" w:cs="Times New Roman"/>
          <w:sz w:val="28"/>
          <w:szCs w:val="28"/>
          <w:lang w:val="vi-VN"/>
        </w:rPr>
        <w:t>rung</w:t>
      </w:r>
      <w:r w:rsidRPr="00532EFC">
        <w:rPr>
          <w:rFonts w:ascii="Times New Roman" w:hAnsi="Times New Roman" w:cs="Times New Roman"/>
          <w:sz w:val="28"/>
          <w:szCs w:val="28"/>
          <w:lang w:val="vi-VN"/>
        </w:rPr>
        <w:t xml:space="preserve"> hoàn thành tiêu chí</w:t>
      </w:r>
      <w:r w:rsidRPr="00532EFC">
        <w:rPr>
          <w:rFonts w:ascii="Times New Roman" w:hAnsi="Times New Roman" w:cs="Times New Roman"/>
          <w:sz w:val="28"/>
          <w:szCs w:val="28"/>
          <w:lang w:val="en-GB"/>
        </w:rPr>
        <w:t xml:space="preserve"> chuẩn bị cho công tác kiểm tra và đánh giá của huyện sắp tới.</w:t>
      </w:r>
    </w:p>
    <w:p w:rsidR="00E25944" w:rsidRPr="00532EFC" w:rsidRDefault="00B6446E" w:rsidP="00417D4A">
      <w:pPr>
        <w:spacing w:after="0" w:line="264" w:lineRule="auto"/>
        <w:ind w:firstLine="525"/>
        <w:jc w:val="both"/>
        <w:rPr>
          <w:rFonts w:ascii="Times New Roman" w:eastAsia="Calibri" w:hAnsi="Times New Roman" w:cs="Times New Roman"/>
          <w:b/>
          <w:sz w:val="28"/>
          <w:szCs w:val="28"/>
          <w:lang w:val="en-GB"/>
        </w:rPr>
      </w:pPr>
      <w:r w:rsidRPr="00532EFC">
        <w:rPr>
          <w:rFonts w:ascii="Times New Roman" w:eastAsia="Calibri" w:hAnsi="Times New Roman" w:cs="Times New Roman"/>
          <w:b/>
          <w:sz w:val="28"/>
          <w:szCs w:val="28"/>
          <w:lang w:val="en-GB"/>
        </w:rPr>
        <w:t>5</w:t>
      </w:r>
      <w:r w:rsidR="00417D4A" w:rsidRPr="00532EFC">
        <w:rPr>
          <w:rFonts w:ascii="Times New Roman" w:eastAsia="Calibri" w:hAnsi="Times New Roman" w:cs="Times New Roman"/>
          <w:b/>
          <w:sz w:val="28"/>
          <w:szCs w:val="28"/>
          <w:lang w:val="vi-VN"/>
        </w:rPr>
        <w:t>.</w:t>
      </w:r>
      <w:r w:rsidR="00417D4A" w:rsidRPr="00532EFC">
        <w:rPr>
          <w:rFonts w:ascii="Times New Roman" w:eastAsia="Calibri" w:hAnsi="Times New Roman" w:cs="Times New Roman"/>
          <w:b/>
          <w:sz w:val="28"/>
          <w:szCs w:val="28"/>
        </w:rPr>
        <w:t>3:</w:t>
      </w:r>
      <w:r w:rsidR="00E25944" w:rsidRPr="00532EFC">
        <w:rPr>
          <w:rFonts w:ascii="Times New Roman" w:eastAsia="Calibri" w:hAnsi="Times New Roman" w:cs="Times New Roman"/>
          <w:b/>
          <w:sz w:val="28"/>
          <w:szCs w:val="28"/>
          <w:lang w:val="vi-VN"/>
        </w:rPr>
        <w:t xml:space="preserve"> Hội LHPN xã.</w:t>
      </w:r>
    </w:p>
    <w:p w:rsidR="0024311E" w:rsidRPr="00532EFC" w:rsidRDefault="006C3A9B" w:rsidP="00532EFC">
      <w:pPr>
        <w:pStyle w:val="Bodytext20"/>
        <w:shd w:val="clear" w:color="auto" w:fill="auto"/>
        <w:spacing w:line="360" w:lineRule="auto"/>
        <w:ind w:firstLine="525"/>
        <w:jc w:val="both"/>
        <w:rPr>
          <w:rFonts w:cs="Times New Roman"/>
          <w:sz w:val="28"/>
          <w:szCs w:val="28"/>
          <w:lang w:val="en-GB"/>
        </w:rPr>
      </w:pPr>
      <w:r w:rsidRPr="00532EFC">
        <w:rPr>
          <w:rFonts w:cs="Times New Roman"/>
          <w:sz w:val="28"/>
          <w:szCs w:val="28"/>
        </w:rPr>
        <w:t>Các chi hội tổ chức tổng dọn vệ sinh môi trường các tuyến đường tự quản, đường làng ngõ xóm, luyện tập các tiết mục văn nghệ, dân vũ tham gia giao lưu hội diễn ngày Đại đoàn kết các đơn vị.</w:t>
      </w:r>
    </w:p>
    <w:p w:rsidR="006C3A9B" w:rsidRPr="00532EFC" w:rsidRDefault="006C3A9B" w:rsidP="00F7210B">
      <w:pPr>
        <w:pStyle w:val="Bodytext20"/>
        <w:shd w:val="clear" w:color="auto" w:fill="auto"/>
        <w:spacing w:line="360" w:lineRule="auto"/>
        <w:ind w:firstLine="525"/>
        <w:jc w:val="both"/>
        <w:rPr>
          <w:rFonts w:cs="Times New Roman"/>
          <w:sz w:val="28"/>
          <w:szCs w:val="28"/>
        </w:rPr>
      </w:pPr>
      <w:r w:rsidRPr="00532EFC">
        <w:rPr>
          <w:rFonts w:cs="Times New Roman"/>
          <w:sz w:val="28"/>
          <w:szCs w:val="28"/>
        </w:rPr>
        <w:t>Tham mưu với lãnh đạ</w:t>
      </w:r>
      <w:r w:rsidR="00F944B1" w:rsidRPr="00532EFC">
        <w:rPr>
          <w:rFonts w:cs="Times New Roman"/>
          <w:sz w:val="28"/>
          <w:szCs w:val="28"/>
        </w:rPr>
        <w:t xml:space="preserve">o UBND xã </w:t>
      </w:r>
      <w:r w:rsidRPr="00532EFC">
        <w:rPr>
          <w:rFonts w:cs="Times New Roman"/>
          <w:sz w:val="28"/>
          <w:szCs w:val="28"/>
        </w:rPr>
        <w:t>hỗ trợ 70 gói chế phẩm sinh học BALASA với số tiền 4.200.000 đồ</w:t>
      </w:r>
      <w:r w:rsidR="00F944B1" w:rsidRPr="00532EFC">
        <w:rPr>
          <w:rFonts w:cs="Times New Roman"/>
          <w:sz w:val="28"/>
          <w:szCs w:val="28"/>
        </w:rPr>
        <w:t xml:space="preserve">ng; </w:t>
      </w:r>
      <w:r w:rsidR="00F944B1" w:rsidRPr="00532EFC">
        <w:rPr>
          <w:rFonts w:cs="Times New Roman"/>
          <w:sz w:val="28"/>
          <w:szCs w:val="28"/>
          <w:lang w:val="en-GB"/>
        </w:rPr>
        <w:t>Ban Chấp hành H</w:t>
      </w:r>
      <w:r w:rsidRPr="00532EFC">
        <w:rPr>
          <w:rFonts w:cs="Times New Roman"/>
          <w:sz w:val="28"/>
          <w:szCs w:val="28"/>
        </w:rPr>
        <w:t>PN xã phối hợp với cán bộ chi hội Mỹ Trung kết nối mua nguyên liệu Trú để vận độ</w:t>
      </w:r>
      <w:r w:rsidR="00F944B1" w:rsidRPr="00532EFC">
        <w:rPr>
          <w:rFonts w:cs="Times New Roman"/>
          <w:sz w:val="28"/>
          <w:szCs w:val="28"/>
        </w:rPr>
        <w:t xml:space="preserve">ng các </w:t>
      </w:r>
      <w:r w:rsidR="00F944B1" w:rsidRPr="00532EFC">
        <w:rPr>
          <w:rFonts w:cs="Times New Roman"/>
          <w:sz w:val="28"/>
          <w:szCs w:val="28"/>
          <w:lang w:val="en-GB"/>
        </w:rPr>
        <w:t xml:space="preserve">hộ </w:t>
      </w:r>
      <w:r w:rsidRPr="00532EFC">
        <w:rPr>
          <w:rFonts w:cs="Times New Roman"/>
          <w:sz w:val="28"/>
          <w:szCs w:val="28"/>
        </w:rPr>
        <w:t xml:space="preserve">làm mô hình đệm lót trong chăn nuôi Trâu, Bò, Lợn cho các hộ. </w:t>
      </w:r>
    </w:p>
    <w:p w:rsidR="00F944B1" w:rsidRPr="00532EFC" w:rsidRDefault="006C3A9B" w:rsidP="00F944B1">
      <w:pPr>
        <w:pStyle w:val="Bodytext20"/>
        <w:shd w:val="clear" w:color="auto" w:fill="auto"/>
        <w:spacing w:line="360" w:lineRule="auto"/>
        <w:ind w:firstLine="525"/>
        <w:jc w:val="both"/>
        <w:rPr>
          <w:rFonts w:cs="Times New Roman"/>
          <w:sz w:val="28"/>
          <w:szCs w:val="28"/>
          <w:lang w:val="en-GB"/>
        </w:rPr>
      </w:pPr>
      <w:r w:rsidRPr="00532EFC">
        <w:rPr>
          <w:rFonts w:cs="Times New Roman"/>
          <w:sz w:val="28"/>
          <w:szCs w:val="28"/>
        </w:rPr>
        <w:t>Tổ chức họp các hộ liền kề nhà sạch vườn đẹp tại chi hội Mỹ Trung để vận động các hộ thực hiện tốt mô hình gia đình 5 có đạt theo tiêu chí KDC mẫu.</w:t>
      </w:r>
    </w:p>
    <w:p w:rsidR="00F944B1" w:rsidRPr="00532EFC" w:rsidRDefault="006C3A9B" w:rsidP="00F944B1">
      <w:pPr>
        <w:pStyle w:val="Bodytext20"/>
        <w:shd w:val="clear" w:color="auto" w:fill="auto"/>
        <w:spacing w:line="360" w:lineRule="auto"/>
        <w:ind w:firstLine="525"/>
        <w:jc w:val="both"/>
        <w:rPr>
          <w:rFonts w:cs="Times New Roman"/>
          <w:sz w:val="28"/>
          <w:szCs w:val="28"/>
          <w:lang w:val="en-GB"/>
        </w:rPr>
      </w:pPr>
      <w:r w:rsidRPr="00532EFC">
        <w:rPr>
          <w:rFonts w:cs="Times New Roman"/>
          <w:sz w:val="28"/>
          <w:szCs w:val="28"/>
        </w:rPr>
        <w:t>Chi hội Mỹ Phú tặng 1 suất quà từ nguồn quỹ Ngôi nhà xanh cho hội viên độc thân tại ngày hội đại đoàn kết toàn dân.</w:t>
      </w:r>
      <w:r w:rsidR="00F944B1" w:rsidRPr="00532EFC">
        <w:rPr>
          <w:rFonts w:cs="Times New Roman"/>
          <w:sz w:val="28"/>
          <w:szCs w:val="28"/>
          <w:lang w:val="en-GB"/>
        </w:rPr>
        <w:t xml:space="preserve"> </w:t>
      </w:r>
    </w:p>
    <w:p w:rsidR="006C3A9B" w:rsidRPr="00532EFC" w:rsidRDefault="0077233E" w:rsidP="0077233E">
      <w:pPr>
        <w:pStyle w:val="Bodytext20"/>
        <w:shd w:val="clear" w:color="auto" w:fill="auto"/>
        <w:spacing w:line="360" w:lineRule="auto"/>
        <w:ind w:firstLine="525"/>
        <w:jc w:val="both"/>
        <w:rPr>
          <w:rFonts w:cs="Times New Roman"/>
          <w:sz w:val="28"/>
          <w:szCs w:val="28"/>
        </w:rPr>
      </w:pPr>
      <w:r w:rsidRPr="00532EFC">
        <w:rPr>
          <w:rFonts w:cs="Times New Roman"/>
          <w:sz w:val="28"/>
          <w:szCs w:val="28"/>
        </w:rPr>
        <w:t xml:space="preserve">BCH </w:t>
      </w:r>
      <w:r w:rsidRPr="00532EFC">
        <w:rPr>
          <w:rFonts w:cs="Times New Roman"/>
          <w:sz w:val="28"/>
          <w:szCs w:val="28"/>
          <w:lang w:val="en-GB"/>
        </w:rPr>
        <w:t xml:space="preserve">hội </w:t>
      </w:r>
      <w:r w:rsidRPr="00532EFC">
        <w:rPr>
          <w:rFonts w:cs="Times New Roman"/>
          <w:sz w:val="28"/>
          <w:szCs w:val="28"/>
        </w:rPr>
        <w:t>phụ nữ xã giúp hội viên chi hội Mỹ Trung sắp</w:t>
      </w:r>
      <w:r w:rsidRPr="00532EFC">
        <w:rPr>
          <w:rFonts w:cs="Times New Roman"/>
          <w:sz w:val="28"/>
          <w:szCs w:val="28"/>
          <w:lang w:val="en-GB"/>
        </w:rPr>
        <w:t xml:space="preserve"> xếp</w:t>
      </w:r>
      <w:r w:rsidRPr="00532EFC">
        <w:rPr>
          <w:rFonts w:cs="Times New Roman"/>
          <w:sz w:val="28"/>
          <w:szCs w:val="28"/>
        </w:rPr>
        <w:t xml:space="preserve"> vật dụng gia đình chỉnh trang vườn hộ cho 6 gia đình hội viên, hỗ trợ tổ liên gia số 6 trồng hàng rào xanh có 11 chị </w:t>
      </w:r>
      <w:r w:rsidRPr="00532EFC">
        <w:rPr>
          <w:rFonts w:cs="Times New Roman"/>
          <w:sz w:val="28"/>
          <w:szCs w:val="28"/>
          <w:lang w:val="en-GB"/>
        </w:rPr>
        <w:t xml:space="preserve">em </w:t>
      </w:r>
      <w:r w:rsidRPr="00532EFC">
        <w:rPr>
          <w:rFonts w:cs="Times New Roman"/>
          <w:sz w:val="28"/>
          <w:szCs w:val="28"/>
        </w:rPr>
        <w:t xml:space="preserve">tham gia. </w:t>
      </w:r>
      <w:r w:rsidR="006C3A9B" w:rsidRPr="00532EFC">
        <w:rPr>
          <w:rFonts w:cs="Times New Roman"/>
          <w:sz w:val="28"/>
          <w:szCs w:val="28"/>
        </w:rPr>
        <w:t>Tập trung chỉ đạo và tuyên truyền vận động hội viên Mỹ Trung phân loại rác thải, sắ</w:t>
      </w:r>
      <w:r w:rsidR="00F944B1" w:rsidRPr="00532EFC">
        <w:rPr>
          <w:rFonts w:cs="Times New Roman"/>
          <w:sz w:val="28"/>
          <w:szCs w:val="28"/>
        </w:rPr>
        <w:t xml:space="preserve">p </w:t>
      </w:r>
      <w:r w:rsidR="00F944B1" w:rsidRPr="00532EFC">
        <w:rPr>
          <w:rFonts w:cs="Times New Roman"/>
          <w:sz w:val="28"/>
          <w:szCs w:val="28"/>
          <w:lang w:val="en-GB"/>
        </w:rPr>
        <w:t>xếp</w:t>
      </w:r>
      <w:r w:rsidR="006C3A9B" w:rsidRPr="00532EFC">
        <w:rPr>
          <w:rFonts w:cs="Times New Roman"/>
          <w:sz w:val="28"/>
          <w:szCs w:val="28"/>
        </w:rPr>
        <w:t xml:space="preserve"> vật dụng gia đình chỉnh trang vườn hộ công trình chăn nuôi gọn gàng, vận động các hội viên tích cực thực hiện tốt các tiêu chí để </w:t>
      </w:r>
      <w:r w:rsidR="00F944B1" w:rsidRPr="00532EFC">
        <w:rPr>
          <w:rFonts w:cs="Times New Roman"/>
          <w:sz w:val="28"/>
          <w:szCs w:val="28"/>
          <w:lang w:val="en-GB"/>
        </w:rPr>
        <w:t xml:space="preserve">đánh giá </w:t>
      </w:r>
      <w:r w:rsidR="00F944B1" w:rsidRPr="00532EFC">
        <w:rPr>
          <w:rFonts w:cs="Times New Roman"/>
          <w:sz w:val="28"/>
          <w:szCs w:val="28"/>
        </w:rPr>
        <w:t>KDC</w:t>
      </w:r>
      <w:r w:rsidR="00F944B1" w:rsidRPr="00532EFC">
        <w:rPr>
          <w:rFonts w:cs="Times New Roman"/>
          <w:sz w:val="28"/>
          <w:szCs w:val="28"/>
          <w:lang w:val="en-GB"/>
        </w:rPr>
        <w:t xml:space="preserve"> mẫu.</w:t>
      </w:r>
    </w:p>
    <w:p w:rsidR="006C3A9B" w:rsidRPr="00532EFC" w:rsidRDefault="006C3A9B" w:rsidP="00F944B1">
      <w:pPr>
        <w:pStyle w:val="Bodytext20"/>
        <w:shd w:val="clear" w:color="auto" w:fill="auto"/>
        <w:spacing w:line="360" w:lineRule="auto"/>
        <w:ind w:firstLine="525"/>
        <w:jc w:val="both"/>
        <w:rPr>
          <w:rFonts w:cs="Times New Roman"/>
          <w:spacing w:val="-4"/>
          <w:sz w:val="28"/>
          <w:szCs w:val="28"/>
        </w:rPr>
      </w:pPr>
      <w:r w:rsidRPr="00532EFC">
        <w:rPr>
          <w:rFonts w:cs="Times New Roman"/>
          <w:spacing w:val="-4"/>
          <w:sz w:val="28"/>
          <w:szCs w:val="28"/>
        </w:rPr>
        <w:t xml:space="preserve">BCĐ nghị quyết 44 </w:t>
      </w:r>
      <w:r w:rsidR="00F944B1" w:rsidRPr="00532EFC">
        <w:rPr>
          <w:rFonts w:cs="Times New Roman"/>
          <w:spacing w:val="-4"/>
          <w:sz w:val="28"/>
          <w:szCs w:val="28"/>
          <w:lang w:val="en-GB"/>
        </w:rPr>
        <w:t xml:space="preserve">HĐND </w:t>
      </w:r>
      <w:r w:rsidRPr="00532EFC">
        <w:rPr>
          <w:rFonts w:cs="Times New Roman"/>
          <w:spacing w:val="-4"/>
          <w:sz w:val="28"/>
          <w:szCs w:val="28"/>
        </w:rPr>
        <w:t>huyện thẩm định đánh giá hoàn thành 23 nhà vệ sinh.</w:t>
      </w:r>
    </w:p>
    <w:p w:rsidR="006C3A9B" w:rsidRPr="00532EFC" w:rsidRDefault="006C3A9B" w:rsidP="00F944B1">
      <w:pPr>
        <w:pStyle w:val="Bodytext20"/>
        <w:shd w:val="clear" w:color="auto" w:fill="auto"/>
        <w:spacing w:line="360" w:lineRule="auto"/>
        <w:ind w:firstLine="525"/>
        <w:jc w:val="both"/>
        <w:rPr>
          <w:rFonts w:cs="Times New Roman"/>
          <w:sz w:val="28"/>
          <w:szCs w:val="28"/>
          <w:lang w:val="en-GB"/>
        </w:rPr>
      </w:pPr>
      <w:r w:rsidRPr="00532EFC">
        <w:rPr>
          <w:rFonts w:cs="Times New Roman"/>
          <w:spacing w:val="-4"/>
          <w:sz w:val="28"/>
          <w:szCs w:val="28"/>
        </w:rPr>
        <w:t>Tham gia giao dịch với ngân hàng chính sách xã hộ</w:t>
      </w:r>
      <w:r w:rsidR="00C1794B" w:rsidRPr="00532EFC">
        <w:rPr>
          <w:rFonts w:cs="Times New Roman"/>
          <w:spacing w:val="-4"/>
          <w:sz w:val="28"/>
          <w:szCs w:val="28"/>
        </w:rPr>
        <w:t>i</w:t>
      </w:r>
      <w:r w:rsidRPr="00532EFC">
        <w:rPr>
          <w:rFonts w:cs="Times New Roman"/>
          <w:spacing w:val="-4"/>
          <w:sz w:val="28"/>
          <w:szCs w:val="28"/>
        </w:rPr>
        <w:t>.</w:t>
      </w:r>
      <w:r w:rsidR="00F944B1" w:rsidRPr="00532EFC">
        <w:rPr>
          <w:rFonts w:cs="Times New Roman"/>
          <w:spacing w:val="-4"/>
          <w:sz w:val="28"/>
          <w:szCs w:val="28"/>
          <w:lang w:val="en-GB"/>
        </w:rPr>
        <w:t xml:space="preserve"> </w:t>
      </w:r>
      <w:r w:rsidRPr="00532EFC">
        <w:rPr>
          <w:rFonts w:cs="Times New Roman"/>
          <w:sz w:val="28"/>
          <w:szCs w:val="28"/>
        </w:rPr>
        <w:t xml:space="preserve">Thu gom vận chuyển 10 chuyến rác thải bằng 28,7 tấn rác về </w:t>
      </w:r>
      <w:r w:rsidR="00F944B1" w:rsidRPr="00532EFC">
        <w:rPr>
          <w:rFonts w:cs="Times New Roman"/>
          <w:sz w:val="28"/>
          <w:szCs w:val="28"/>
          <w:lang w:val="en-GB"/>
        </w:rPr>
        <w:t xml:space="preserve">xử lý </w:t>
      </w:r>
      <w:r w:rsidRPr="00532EFC">
        <w:rPr>
          <w:rFonts w:cs="Times New Roman"/>
          <w:sz w:val="28"/>
          <w:szCs w:val="28"/>
        </w:rPr>
        <w:t>tạ</w:t>
      </w:r>
      <w:r w:rsidR="00F944B1" w:rsidRPr="00532EFC">
        <w:rPr>
          <w:rFonts w:cs="Times New Roman"/>
          <w:sz w:val="28"/>
          <w:szCs w:val="28"/>
        </w:rPr>
        <w:t>i nhà máy</w:t>
      </w:r>
      <w:r w:rsidR="00F944B1" w:rsidRPr="00532EFC">
        <w:rPr>
          <w:rFonts w:cs="Times New Roman"/>
          <w:sz w:val="28"/>
          <w:szCs w:val="28"/>
          <w:lang w:val="en-GB"/>
        </w:rPr>
        <w:t xml:space="preserve"> </w:t>
      </w:r>
      <w:r w:rsidRPr="00532EFC">
        <w:rPr>
          <w:rFonts w:cs="Times New Roman"/>
          <w:sz w:val="28"/>
          <w:szCs w:val="28"/>
        </w:rPr>
        <w:t>rác Cẩ</w:t>
      </w:r>
      <w:r w:rsidR="00F944B1" w:rsidRPr="00532EFC">
        <w:rPr>
          <w:rFonts w:cs="Times New Roman"/>
          <w:sz w:val="28"/>
          <w:szCs w:val="28"/>
        </w:rPr>
        <w:t xml:space="preserve">m Quan </w:t>
      </w:r>
    </w:p>
    <w:p w:rsidR="0024311E" w:rsidRPr="00532EFC" w:rsidRDefault="0024311E" w:rsidP="00F944B1">
      <w:pPr>
        <w:pStyle w:val="Bodytext20"/>
        <w:shd w:val="clear" w:color="auto" w:fill="auto"/>
        <w:spacing w:line="360" w:lineRule="auto"/>
        <w:ind w:firstLine="525"/>
        <w:jc w:val="both"/>
        <w:rPr>
          <w:rFonts w:cs="Times New Roman"/>
          <w:sz w:val="28"/>
          <w:szCs w:val="28"/>
          <w:lang w:val="en-GB"/>
        </w:rPr>
      </w:pPr>
    </w:p>
    <w:p w:rsidR="0024311E" w:rsidRDefault="0024311E" w:rsidP="00532EFC">
      <w:pPr>
        <w:pStyle w:val="Bodytext20"/>
        <w:shd w:val="clear" w:color="auto" w:fill="auto"/>
        <w:spacing w:line="360" w:lineRule="auto"/>
        <w:jc w:val="both"/>
        <w:rPr>
          <w:rFonts w:cs="Times New Roman"/>
          <w:sz w:val="28"/>
          <w:szCs w:val="28"/>
          <w:lang w:val="en-GB"/>
        </w:rPr>
      </w:pPr>
    </w:p>
    <w:p w:rsidR="00532EFC" w:rsidRPr="00532EFC" w:rsidRDefault="00532EFC" w:rsidP="00532EFC">
      <w:pPr>
        <w:pStyle w:val="Bodytext20"/>
        <w:shd w:val="clear" w:color="auto" w:fill="auto"/>
        <w:spacing w:line="360" w:lineRule="auto"/>
        <w:jc w:val="both"/>
        <w:rPr>
          <w:rFonts w:cs="Times New Roman"/>
          <w:spacing w:val="-4"/>
          <w:sz w:val="28"/>
          <w:szCs w:val="28"/>
          <w:lang w:val="en-GB"/>
        </w:rPr>
      </w:pPr>
    </w:p>
    <w:p w:rsidR="00D953E7" w:rsidRPr="00532EFC" w:rsidRDefault="00B6446E" w:rsidP="009E2878">
      <w:pPr>
        <w:widowControl w:val="0"/>
        <w:tabs>
          <w:tab w:val="left" w:pos="3157"/>
          <w:tab w:val="right" w:pos="9071"/>
        </w:tabs>
        <w:spacing w:after="0" w:line="264" w:lineRule="auto"/>
        <w:ind w:firstLine="567"/>
        <w:jc w:val="both"/>
        <w:rPr>
          <w:rFonts w:ascii="Times New Roman" w:eastAsia="Calibri" w:hAnsi="Times New Roman" w:cs="Times New Roman"/>
          <w:b/>
          <w:sz w:val="28"/>
          <w:szCs w:val="28"/>
          <w:lang w:val="en-GB"/>
        </w:rPr>
      </w:pPr>
      <w:r w:rsidRPr="00532EFC">
        <w:rPr>
          <w:rFonts w:ascii="Times New Roman" w:eastAsia="Calibri" w:hAnsi="Times New Roman" w:cs="Times New Roman"/>
          <w:b/>
          <w:sz w:val="28"/>
          <w:szCs w:val="28"/>
          <w:lang w:val="en-GB"/>
        </w:rPr>
        <w:lastRenderedPageBreak/>
        <w:t>5</w:t>
      </w:r>
      <w:r w:rsidR="00417D4A" w:rsidRPr="00532EFC">
        <w:rPr>
          <w:rFonts w:ascii="Times New Roman" w:eastAsia="Calibri" w:hAnsi="Times New Roman" w:cs="Times New Roman"/>
          <w:b/>
          <w:sz w:val="28"/>
          <w:szCs w:val="28"/>
          <w:lang w:val="vi-VN"/>
        </w:rPr>
        <w:t>.4</w:t>
      </w:r>
      <w:r w:rsidR="00E25944" w:rsidRPr="00532EFC">
        <w:rPr>
          <w:rFonts w:ascii="Times New Roman" w:eastAsia="Calibri" w:hAnsi="Times New Roman" w:cs="Times New Roman"/>
          <w:b/>
          <w:sz w:val="28"/>
          <w:szCs w:val="28"/>
          <w:lang w:val="vi-VN"/>
        </w:rPr>
        <w:t>. Hộ</w:t>
      </w:r>
      <w:r w:rsidR="00D953E7" w:rsidRPr="00532EFC">
        <w:rPr>
          <w:rFonts w:ascii="Times New Roman" w:eastAsia="Calibri" w:hAnsi="Times New Roman" w:cs="Times New Roman"/>
          <w:b/>
          <w:sz w:val="28"/>
          <w:szCs w:val="28"/>
          <w:lang w:val="vi-VN"/>
        </w:rPr>
        <w:t>i CCB.</w:t>
      </w:r>
      <w:r w:rsidR="005E0632" w:rsidRPr="00532EFC">
        <w:rPr>
          <w:rFonts w:ascii="Times New Roman" w:eastAsia="Calibri" w:hAnsi="Times New Roman" w:cs="Times New Roman"/>
          <w:b/>
          <w:sz w:val="28"/>
          <w:szCs w:val="28"/>
          <w:lang w:val="vi-VN"/>
        </w:rPr>
        <w:tab/>
      </w:r>
      <w:r w:rsidR="009E2878" w:rsidRPr="00532EFC">
        <w:rPr>
          <w:rFonts w:ascii="Times New Roman" w:eastAsia="Calibri" w:hAnsi="Times New Roman" w:cs="Times New Roman"/>
          <w:b/>
          <w:sz w:val="28"/>
          <w:szCs w:val="28"/>
          <w:lang w:val="vi-VN"/>
        </w:rPr>
        <w:tab/>
      </w:r>
    </w:p>
    <w:p w:rsidR="00F71AD0" w:rsidRPr="00532EFC" w:rsidRDefault="00F71AD0" w:rsidP="00262EAA">
      <w:pPr>
        <w:widowControl w:val="0"/>
        <w:spacing w:after="0" w:line="400" w:lineRule="exact"/>
        <w:ind w:firstLine="285"/>
        <w:jc w:val="both"/>
        <w:rPr>
          <w:rFonts w:ascii="Times New Roman" w:eastAsia="Times New Roman" w:hAnsi="Times New Roman" w:cs="Times New Roman"/>
          <w:sz w:val="28"/>
          <w:szCs w:val="28"/>
        </w:rPr>
      </w:pPr>
      <w:r w:rsidRPr="00532EFC">
        <w:rPr>
          <w:rFonts w:ascii="Times New Roman" w:eastAsia="Times New Roman" w:hAnsi="Times New Roman" w:cs="Times New Roman"/>
          <w:sz w:val="28"/>
          <w:szCs w:val="28"/>
        </w:rPr>
        <w:t>Họp ban chấp hành bình xét thi đua khen thưởng, triển khai nhiệm vụ tổ chức gặp mặt ngày thành lập hội CCB việt nam, và tổng kết công tác hội năm 2023</w:t>
      </w:r>
      <w:r w:rsidR="00262EAA" w:rsidRPr="00532EFC">
        <w:rPr>
          <w:rFonts w:ascii="Times New Roman" w:eastAsia="Times New Roman" w:hAnsi="Times New Roman" w:cs="Times New Roman"/>
          <w:sz w:val="28"/>
          <w:szCs w:val="28"/>
        </w:rPr>
        <w:t xml:space="preserve">. </w:t>
      </w:r>
      <w:r w:rsidRPr="00532EFC">
        <w:rPr>
          <w:rFonts w:ascii="Times New Roman" w:eastAsia="Times New Roman" w:hAnsi="Times New Roman" w:cs="Times New Roman"/>
          <w:sz w:val="28"/>
          <w:szCs w:val="28"/>
        </w:rPr>
        <w:t>Chi hội CCB Mỹ Hà</w:t>
      </w:r>
      <w:r w:rsidR="00262EAA" w:rsidRPr="00532EFC">
        <w:rPr>
          <w:rFonts w:ascii="Times New Roman" w:eastAsia="Times New Roman" w:hAnsi="Times New Roman" w:cs="Times New Roman"/>
          <w:sz w:val="28"/>
          <w:szCs w:val="28"/>
        </w:rPr>
        <w:t xml:space="preserve">, Mỹ Yên, Mỹ Sơn, Quốc Tuấn </w:t>
      </w:r>
      <w:r w:rsidRPr="00532EFC">
        <w:rPr>
          <w:rFonts w:ascii="Times New Roman" w:eastAsia="Times New Roman" w:hAnsi="Times New Roman" w:cs="Times New Roman"/>
          <w:sz w:val="28"/>
          <w:szCs w:val="28"/>
        </w:rPr>
        <w:t xml:space="preserve">lao động 01 buổi, </w:t>
      </w:r>
      <w:r w:rsidR="00262EAA" w:rsidRPr="00532EFC">
        <w:rPr>
          <w:rFonts w:ascii="Times New Roman" w:eastAsia="Times New Roman" w:hAnsi="Times New Roman" w:cs="Times New Roman"/>
          <w:sz w:val="28"/>
          <w:szCs w:val="28"/>
        </w:rPr>
        <w:t>Mỹ Trung 02 buổi</w:t>
      </w:r>
      <w:r w:rsidRPr="00532EFC">
        <w:rPr>
          <w:rFonts w:ascii="Times New Roman" w:eastAsia="Times New Roman" w:hAnsi="Times New Roman" w:cs="Times New Roman"/>
          <w:sz w:val="28"/>
          <w:szCs w:val="28"/>
        </w:rPr>
        <w:t xml:space="preserve">, Ban chấp hành lao động giúp Mỹ Trung 01 buổi. </w:t>
      </w:r>
      <w:proofErr w:type="gramStart"/>
      <w:r w:rsidRPr="00532EFC">
        <w:rPr>
          <w:rFonts w:ascii="Times New Roman" w:eastAsia="Times New Roman" w:hAnsi="Times New Roman" w:cs="Times New Roman"/>
          <w:sz w:val="28"/>
          <w:szCs w:val="28"/>
        </w:rPr>
        <w:t>với</w:t>
      </w:r>
      <w:proofErr w:type="gramEnd"/>
      <w:r w:rsidRPr="00532EFC">
        <w:rPr>
          <w:rFonts w:ascii="Times New Roman" w:eastAsia="Times New Roman" w:hAnsi="Times New Roman" w:cs="Times New Roman"/>
          <w:sz w:val="28"/>
          <w:szCs w:val="28"/>
        </w:rPr>
        <w:t xml:space="preserve"> tổng số công xây dưng NTM trong tháng 185 lượt hội viên tham gia.</w:t>
      </w:r>
    </w:p>
    <w:p w:rsidR="00177E0A" w:rsidRPr="00532EFC" w:rsidRDefault="00F71AD0" w:rsidP="00262EAA">
      <w:pPr>
        <w:pStyle w:val="Bodytext20"/>
        <w:shd w:val="clear" w:color="auto" w:fill="auto"/>
        <w:spacing w:line="400" w:lineRule="exact"/>
        <w:ind w:firstLine="285"/>
        <w:jc w:val="both"/>
        <w:rPr>
          <w:rFonts w:cs="Times New Roman"/>
          <w:sz w:val="28"/>
          <w:szCs w:val="28"/>
          <w:lang w:val="en-GB"/>
        </w:rPr>
      </w:pPr>
      <w:r w:rsidRPr="00532EFC">
        <w:rPr>
          <w:rFonts w:eastAsia="Times New Roman" w:cs="Times New Roman"/>
          <w:sz w:val="28"/>
          <w:szCs w:val="28"/>
        </w:rPr>
        <w:t>Kết hợp tổ công tác vận động bà con nhân dân tổ liên ga số 4 thôn Mỹ</w:t>
      </w:r>
      <w:r w:rsidR="00262EAA" w:rsidRPr="00532EFC">
        <w:rPr>
          <w:rFonts w:eastAsia="Times New Roman" w:cs="Times New Roman"/>
          <w:sz w:val="28"/>
          <w:szCs w:val="28"/>
        </w:rPr>
        <w:t xml:space="preserve"> Trung sắp xếp đồ dùng trong </w:t>
      </w:r>
      <w:r w:rsidR="00262EAA" w:rsidRPr="00532EFC">
        <w:rPr>
          <w:rFonts w:eastAsia="Times New Roman" w:cs="Times New Roman"/>
          <w:sz w:val="28"/>
          <w:szCs w:val="28"/>
          <w:lang w:val="en-GB"/>
        </w:rPr>
        <w:t>gia đình</w:t>
      </w:r>
      <w:r w:rsidRPr="00532EFC">
        <w:rPr>
          <w:rFonts w:eastAsia="Times New Roman" w:cs="Times New Roman"/>
          <w:sz w:val="28"/>
          <w:szCs w:val="28"/>
        </w:rPr>
        <w:t>, chỉnh trang công trình phụ trợ, công trình chăn nuôi, bảo đảm hợp vệ sinh thực hiện tiêu chí môi trường NTM.</w:t>
      </w:r>
    </w:p>
    <w:p w:rsidR="00E25944" w:rsidRPr="00532EFC" w:rsidRDefault="00B6446E" w:rsidP="00F71AD0">
      <w:pPr>
        <w:pStyle w:val="Bodytext20"/>
        <w:shd w:val="clear" w:color="auto" w:fill="auto"/>
        <w:spacing w:line="264" w:lineRule="auto"/>
        <w:ind w:firstLine="567"/>
        <w:jc w:val="both"/>
        <w:rPr>
          <w:rFonts w:cs="Times New Roman"/>
          <w:b/>
          <w:spacing w:val="-4"/>
          <w:sz w:val="28"/>
          <w:szCs w:val="28"/>
          <w:lang w:val="en-GB"/>
        </w:rPr>
      </w:pPr>
      <w:r w:rsidRPr="00532EFC">
        <w:rPr>
          <w:rFonts w:cs="Times New Roman"/>
          <w:b/>
          <w:spacing w:val="-4"/>
          <w:sz w:val="28"/>
          <w:szCs w:val="28"/>
          <w:lang w:val="en-GB"/>
        </w:rPr>
        <w:t>5</w:t>
      </w:r>
      <w:r w:rsidR="00417D4A" w:rsidRPr="00532EFC">
        <w:rPr>
          <w:rFonts w:cs="Times New Roman"/>
          <w:b/>
          <w:spacing w:val="-4"/>
          <w:sz w:val="28"/>
          <w:szCs w:val="28"/>
        </w:rPr>
        <w:t>.5</w:t>
      </w:r>
      <w:r w:rsidR="00F71AD0" w:rsidRPr="00532EFC">
        <w:rPr>
          <w:rFonts w:cs="Times New Roman"/>
          <w:b/>
          <w:spacing w:val="-4"/>
          <w:sz w:val="28"/>
          <w:szCs w:val="28"/>
        </w:rPr>
        <w:t>. Đoàn thanh niên</w:t>
      </w:r>
    </w:p>
    <w:p w:rsidR="00393C96" w:rsidRPr="00532EFC" w:rsidRDefault="00393C96" w:rsidP="00393C96">
      <w:pPr>
        <w:widowControl w:val="0"/>
        <w:spacing w:after="0" w:line="360" w:lineRule="auto"/>
        <w:ind w:firstLine="567"/>
        <w:jc w:val="both"/>
        <w:rPr>
          <w:rFonts w:ascii="Times New Roman" w:hAnsi="Times New Roman" w:cs="Times New Roman"/>
          <w:color w:val="000000"/>
          <w:sz w:val="28"/>
          <w:szCs w:val="28"/>
        </w:rPr>
      </w:pPr>
      <w:r w:rsidRPr="00532EFC">
        <w:rPr>
          <w:rFonts w:ascii="Times New Roman" w:hAnsi="Times New Roman" w:cs="Times New Roman"/>
          <w:color w:val="000000"/>
          <w:sz w:val="28"/>
          <w:szCs w:val="28"/>
        </w:rPr>
        <w:t>Chỉ đạo các chi đoàn tập trung tuyên truyền treo bằng cờ khẩu hiệu chào mừng ngày truyền thống MTTQ và ngày hội đại đoàn kết toàn dân tộc</w:t>
      </w:r>
      <w:r w:rsidR="00262EAA" w:rsidRPr="00532EFC">
        <w:rPr>
          <w:rFonts w:ascii="Times New Roman" w:hAnsi="Times New Roman" w:cs="Times New Roman"/>
          <w:color w:val="000000"/>
          <w:sz w:val="28"/>
          <w:szCs w:val="28"/>
        </w:rPr>
        <w:t>,</w:t>
      </w:r>
      <w:r w:rsidRPr="00532EFC">
        <w:rPr>
          <w:rFonts w:ascii="Times New Roman" w:hAnsi="Times New Roman" w:cs="Times New Roman"/>
          <w:color w:val="000000"/>
          <w:sz w:val="28"/>
          <w:szCs w:val="28"/>
        </w:rPr>
        <w:t xml:space="preserve"> tham gia tổng dọn vệ sinh, treo cờ</w:t>
      </w:r>
      <w:r w:rsidR="00262EAA" w:rsidRPr="00532EFC">
        <w:rPr>
          <w:rFonts w:ascii="Times New Roman" w:hAnsi="Times New Roman" w:cs="Times New Roman"/>
          <w:color w:val="000000"/>
          <w:sz w:val="28"/>
          <w:szCs w:val="28"/>
        </w:rPr>
        <w:t xml:space="preserve"> Đ</w:t>
      </w:r>
      <w:r w:rsidRPr="00532EFC">
        <w:rPr>
          <w:rFonts w:ascii="Times New Roman" w:hAnsi="Times New Roman" w:cs="Times New Roman"/>
          <w:color w:val="000000"/>
          <w:sz w:val="28"/>
          <w:szCs w:val="28"/>
        </w:rPr>
        <w:t>ả</w:t>
      </w:r>
      <w:r w:rsidR="00262EAA" w:rsidRPr="00532EFC">
        <w:rPr>
          <w:rFonts w:ascii="Times New Roman" w:hAnsi="Times New Roman" w:cs="Times New Roman"/>
          <w:color w:val="000000"/>
          <w:sz w:val="28"/>
          <w:szCs w:val="28"/>
        </w:rPr>
        <w:t>ng</w:t>
      </w:r>
      <w:r w:rsidRPr="00532EFC">
        <w:rPr>
          <w:rFonts w:ascii="Times New Roman" w:hAnsi="Times New Roman" w:cs="Times New Roman"/>
          <w:color w:val="000000"/>
          <w:sz w:val="28"/>
          <w:szCs w:val="28"/>
        </w:rPr>
        <w:t xml:space="preserve">, </w:t>
      </w:r>
      <w:r w:rsidR="00262EAA" w:rsidRPr="00532EFC">
        <w:rPr>
          <w:rFonts w:ascii="Times New Roman" w:hAnsi="Times New Roman" w:cs="Times New Roman"/>
          <w:color w:val="000000"/>
          <w:sz w:val="28"/>
          <w:szCs w:val="28"/>
        </w:rPr>
        <w:t>cờ T</w:t>
      </w:r>
      <w:r w:rsidRPr="00532EFC">
        <w:rPr>
          <w:rFonts w:ascii="Times New Roman" w:hAnsi="Times New Roman" w:cs="Times New Roman"/>
          <w:color w:val="000000"/>
          <w:sz w:val="28"/>
          <w:szCs w:val="28"/>
        </w:rPr>
        <w:t>ổ</w:t>
      </w:r>
      <w:r w:rsidR="00262EAA" w:rsidRPr="00532EFC">
        <w:rPr>
          <w:rFonts w:ascii="Times New Roman" w:hAnsi="Times New Roman" w:cs="Times New Roman"/>
          <w:color w:val="000000"/>
          <w:sz w:val="28"/>
          <w:szCs w:val="28"/>
        </w:rPr>
        <w:t xml:space="preserve"> Q</w:t>
      </w:r>
      <w:r w:rsidRPr="00532EFC">
        <w:rPr>
          <w:rFonts w:ascii="Times New Roman" w:hAnsi="Times New Roman" w:cs="Times New Roman"/>
          <w:color w:val="000000"/>
          <w:sz w:val="28"/>
          <w:szCs w:val="28"/>
        </w:rPr>
        <w:t xml:space="preserve">uốc, </w:t>
      </w:r>
      <w:r w:rsidR="00262EAA" w:rsidRPr="00532EFC">
        <w:rPr>
          <w:rFonts w:ascii="Times New Roman" w:hAnsi="Times New Roman" w:cs="Times New Roman"/>
          <w:color w:val="000000"/>
          <w:sz w:val="28"/>
          <w:szCs w:val="28"/>
        </w:rPr>
        <w:t xml:space="preserve">và </w:t>
      </w:r>
      <w:r w:rsidRPr="00532EFC">
        <w:rPr>
          <w:rFonts w:ascii="Times New Roman" w:hAnsi="Times New Roman" w:cs="Times New Roman"/>
          <w:color w:val="000000"/>
          <w:sz w:val="28"/>
          <w:szCs w:val="28"/>
        </w:rPr>
        <w:t>tham gia các tiết mục văn nghệ chào mừng.</w:t>
      </w:r>
    </w:p>
    <w:p w:rsidR="00393C96" w:rsidRPr="00532EFC" w:rsidRDefault="00393C96" w:rsidP="00393C96">
      <w:pPr>
        <w:widowControl w:val="0"/>
        <w:spacing w:after="0" w:line="360" w:lineRule="auto"/>
        <w:ind w:firstLine="567"/>
        <w:jc w:val="both"/>
        <w:rPr>
          <w:rFonts w:ascii="Times New Roman" w:hAnsi="Times New Roman" w:cs="Times New Roman"/>
          <w:color w:val="000000"/>
          <w:sz w:val="28"/>
          <w:szCs w:val="28"/>
        </w:rPr>
      </w:pPr>
      <w:r w:rsidRPr="00532EFC">
        <w:rPr>
          <w:rFonts w:ascii="Times New Roman" w:hAnsi="Times New Roman" w:cs="Times New Roman"/>
          <w:color w:val="000000"/>
          <w:sz w:val="28"/>
          <w:szCs w:val="28"/>
        </w:rPr>
        <w:t>Hỗ trợ đơn vị Mỹ Trung hoàn thiện các tiêu chí xây dự</w:t>
      </w:r>
      <w:r w:rsidR="00262EAA" w:rsidRPr="00532EFC">
        <w:rPr>
          <w:rFonts w:ascii="Times New Roman" w:hAnsi="Times New Roman" w:cs="Times New Roman"/>
          <w:color w:val="000000"/>
          <w:sz w:val="28"/>
          <w:szCs w:val="28"/>
        </w:rPr>
        <w:t>ng KDCM</w:t>
      </w:r>
      <w:r w:rsidRPr="00532EFC">
        <w:rPr>
          <w:rFonts w:ascii="Times New Roman" w:hAnsi="Times New Roman" w:cs="Times New Roman"/>
          <w:color w:val="000000"/>
          <w:sz w:val="28"/>
          <w:szCs w:val="28"/>
        </w:rPr>
        <w:t xml:space="preserve">, hỗ trợ trồng hàng rào xanh, trồng thảm hoa tại các trục đường, hỗ trợ công tác tuyên truyền treo băng rôn, khẩu hiệu, cờ Đảng, </w:t>
      </w:r>
      <w:r w:rsidR="00262EAA" w:rsidRPr="00532EFC">
        <w:rPr>
          <w:rFonts w:ascii="Times New Roman" w:hAnsi="Times New Roman" w:cs="Times New Roman"/>
          <w:color w:val="000000"/>
          <w:sz w:val="28"/>
          <w:szCs w:val="28"/>
        </w:rPr>
        <w:t>cờ T</w:t>
      </w:r>
      <w:r w:rsidRPr="00532EFC">
        <w:rPr>
          <w:rFonts w:ascii="Times New Roman" w:hAnsi="Times New Roman" w:cs="Times New Roman"/>
          <w:color w:val="000000"/>
          <w:sz w:val="28"/>
          <w:szCs w:val="28"/>
        </w:rPr>
        <w:t>ổ</w:t>
      </w:r>
      <w:r w:rsidR="00262EAA" w:rsidRPr="00532EFC">
        <w:rPr>
          <w:rFonts w:ascii="Times New Roman" w:hAnsi="Times New Roman" w:cs="Times New Roman"/>
          <w:color w:val="000000"/>
          <w:sz w:val="28"/>
          <w:szCs w:val="28"/>
        </w:rPr>
        <w:t xml:space="preserve"> Q</w:t>
      </w:r>
      <w:r w:rsidRPr="00532EFC">
        <w:rPr>
          <w:rFonts w:ascii="Times New Roman" w:hAnsi="Times New Roman" w:cs="Times New Roman"/>
          <w:color w:val="000000"/>
          <w:sz w:val="28"/>
          <w:szCs w:val="28"/>
        </w:rPr>
        <w:t xml:space="preserve">uốc </w:t>
      </w:r>
      <w:r w:rsidR="00262EAA" w:rsidRPr="00532EFC">
        <w:rPr>
          <w:rFonts w:ascii="Times New Roman" w:hAnsi="Times New Roman" w:cs="Times New Roman"/>
          <w:color w:val="000000"/>
          <w:sz w:val="28"/>
          <w:szCs w:val="28"/>
        </w:rPr>
        <w:t>cho đơn vị Mỹ Trung đón đoàn</w:t>
      </w:r>
      <w:r w:rsidRPr="00532EFC">
        <w:rPr>
          <w:rFonts w:ascii="Times New Roman" w:hAnsi="Times New Roman" w:cs="Times New Roman"/>
          <w:color w:val="000000"/>
          <w:sz w:val="28"/>
          <w:szCs w:val="28"/>
        </w:rPr>
        <w:t xml:space="preserve"> thẩm đị</w:t>
      </w:r>
      <w:r w:rsidR="00262EAA" w:rsidRPr="00532EFC">
        <w:rPr>
          <w:rFonts w:ascii="Times New Roman" w:hAnsi="Times New Roman" w:cs="Times New Roman"/>
          <w:color w:val="000000"/>
          <w:sz w:val="28"/>
          <w:szCs w:val="28"/>
        </w:rPr>
        <w:t>nh NTM.</w:t>
      </w:r>
    </w:p>
    <w:p w:rsidR="00F71AD0" w:rsidRPr="00532EFC" w:rsidRDefault="00393C96" w:rsidP="00840929">
      <w:pPr>
        <w:widowControl w:val="0"/>
        <w:spacing w:after="0" w:line="360" w:lineRule="auto"/>
        <w:ind w:firstLine="567"/>
        <w:jc w:val="both"/>
        <w:rPr>
          <w:rFonts w:ascii="Times New Roman" w:hAnsi="Times New Roman" w:cs="Times New Roman"/>
          <w:color w:val="000000"/>
          <w:sz w:val="28"/>
          <w:szCs w:val="28"/>
        </w:rPr>
      </w:pPr>
      <w:r w:rsidRPr="00532EFC">
        <w:rPr>
          <w:rFonts w:ascii="Times New Roman" w:hAnsi="Times New Roman" w:cs="Times New Roman"/>
          <w:color w:val="000000"/>
          <w:sz w:val="28"/>
          <w:szCs w:val="28"/>
        </w:rPr>
        <w:t xml:space="preserve"> </w:t>
      </w:r>
      <w:proofErr w:type="gramStart"/>
      <w:r w:rsidRPr="00532EFC">
        <w:rPr>
          <w:rFonts w:ascii="Times New Roman" w:hAnsi="Times New Roman" w:cs="Times New Roman"/>
          <w:color w:val="000000"/>
          <w:sz w:val="28"/>
          <w:szCs w:val="28"/>
        </w:rPr>
        <w:t>Tổ chức hội nghị đối thoại giữ</w:t>
      </w:r>
      <w:r w:rsidR="00262EAA" w:rsidRPr="00532EFC">
        <w:rPr>
          <w:rFonts w:ascii="Times New Roman" w:hAnsi="Times New Roman" w:cs="Times New Roman"/>
          <w:color w:val="000000"/>
          <w:sz w:val="28"/>
          <w:szCs w:val="28"/>
        </w:rPr>
        <w:t>a C</w:t>
      </w:r>
      <w:r w:rsidRPr="00532EFC">
        <w:rPr>
          <w:rFonts w:ascii="Times New Roman" w:hAnsi="Times New Roman" w:cs="Times New Roman"/>
          <w:color w:val="000000"/>
          <w:sz w:val="28"/>
          <w:szCs w:val="28"/>
        </w:rPr>
        <w:t>hủ</w:t>
      </w:r>
      <w:r w:rsidR="00262EAA" w:rsidRPr="00532EFC">
        <w:rPr>
          <w:rFonts w:ascii="Times New Roman" w:hAnsi="Times New Roman" w:cs="Times New Roman"/>
          <w:color w:val="000000"/>
          <w:sz w:val="28"/>
          <w:szCs w:val="28"/>
        </w:rPr>
        <w:t xml:space="preserve"> T</w:t>
      </w:r>
      <w:r w:rsidRPr="00532EFC">
        <w:rPr>
          <w:rFonts w:ascii="Times New Roman" w:hAnsi="Times New Roman" w:cs="Times New Roman"/>
          <w:color w:val="000000"/>
          <w:sz w:val="28"/>
          <w:szCs w:val="28"/>
        </w:rPr>
        <w:t>ịch UBND xã với thanh niên và chủ mô hình kinh tế thanh niên trên địa bàn, Tổ chức lễ phát động cài đặt chữ ký số cộng đồng cho đoàn viên thanh niên trong toàn xã.</w:t>
      </w:r>
      <w:proofErr w:type="gramEnd"/>
    </w:p>
    <w:p w:rsidR="00433FF2" w:rsidRPr="00532EFC" w:rsidRDefault="00433FF2" w:rsidP="00840929">
      <w:pPr>
        <w:widowControl w:val="0"/>
        <w:spacing w:after="0" w:line="360" w:lineRule="auto"/>
        <w:ind w:firstLine="567"/>
        <w:jc w:val="both"/>
        <w:rPr>
          <w:rFonts w:ascii="Times New Roman" w:hAnsi="Times New Roman" w:cs="Times New Roman"/>
          <w:color w:val="000000"/>
          <w:sz w:val="28"/>
          <w:szCs w:val="28"/>
        </w:rPr>
      </w:pPr>
      <w:r w:rsidRPr="00532EFC">
        <w:rPr>
          <w:rFonts w:ascii="Times New Roman" w:hAnsi="Times New Roman" w:cs="Times New Roman"/>
          <w:b/>
          <w:color w:val="000000"/>
          <w:sz w:val="28"/>
          <w:szCs w:val="28"/>
        </w:rPr>
        <w:t>6. Hội Đồng Nhân Dân xã</w:t>
      </w:r>
      <w:r w:rsidRPr="00532EFC">
        <w:rPr>
          <w:rFonts w:ascii="Times New Roman" w:hAnsi="Times New Roman" w:cs="Times New Roman"/>
          <w:color w:val="000000"/>
          <w:sz w:val="28"/>
          <w:szCs w:val="28"/>
        </w:rPr>
        <w:t>.</w:t>
      </w:r>
    </w:p>
    <w:p w:rsidR="00433FF2" w:rsidRPr="00532EFC" w:rsidRDefault="00433FF2" w:rsidP="00840929">
      <w:pPr>
        <w:widowControl w:val="0"/>
        <w:spacing w:after="0" w:line="360" w:lineRule="auto"/>
        <w:ind w:firstLine="567"/>
        <w:jc w:val="both"/>
        <w:rPr>
          <w:rFonts w:ascii="Times New Roman" w:hAnsi="Times New Roman" w:cs="Times New Roman"/>
          <w:color w:val="000000"/>
          <w:sz w:val="28"/>
          <w:szCs w:val="28"/>
        </w:rPr>
      </w:pPr>
      <w:r w:rsidRPr="00532EFC">
        <w:rPr>
          <w:rFonts w:ascii="Times New Roman" w:hAnsi="Times New Roman" w:cs="Times New Roman"/>
          <w:color w:val="000000"/>
          <w:sz w:val="28"/>
          <w:szCs w:val="28"/>
        </w:rPr>
        <w:tab/>
        <w:t>Phối hợp với HĐND huyện và thường trực UBMTTQ xã tổ chức tiếp xúc cử tri với đại biểu HĐND huyện và HĐND xã tại đơn vị Mỹ Phú. Thường trực HĐND xã ban ban hành kế hoạch phối hợp với thường trực MTTQ xã tổ chức tiếp xúc cử tri với đại biểu HĐND xã trên 7 đơn vị khu dân cư.</w:t>
      </w:r>
    </w:p>
    <w:p w:rsidR="00977C74" w:rsidRPr="00532EFC" w:rsidRDefault="00977C74" w:rsidP="00417D4A">
      <w:pPr>
        <w:pStyle w:val="Bodytext20"/>
        <w:shd w:val="clear" w:color="auto" w:fill="auto"/>
        <w:spacing w:line="264" w:lineRule="auto"/>
        <w:ind w:firstLine="630"/>
        <w:jc w:val="both"/>
        <w:rPr>
          <w:rFonts w:cs="Times New Roman"/>
          <w:b/>
          <w:sz w:val="28"/>
          <w:szCs w:val="28"/>
        </w:rPr>
      </w:pPr>
      <w:r w:rsidRPr="00532EFC">
        <w:rPr>
          <w:rFonts w:cs="Times New Roman"/>
          <w:b/>
          <w:sz w:val="28"/>
          <w:szCs w:val="28"/>
        </w:rPr>
        <w:t>II. PHÁT TRIỂN KINH TẾ - XÃ HỘI, QUỐC PHÒNG - AN NINH</w:t>
      </w:r>
    </w:p>
    <w:p w:rsidR="00356394" w:rsidRPr="00532EFC" w:rsidRDefault="00356394" w:rsidP="00356394">
      <w:pPr>
        <w:tabs>
          <w:tab w:val="left" w:pos="0"/>
          <w:tab w:val="left" w:pos="567"/>
        </w:tabs>
        <w:spacing w:after="0" w:line="360" w:lineRule="exact"/>
        <w:ind w:firstLine="534"/>
        <w:jc w:val="both"/>
        <w:rPr>
          <w:rFonts w:ascii="Times New Roman" w:eastAsia="Calibri" w:hAnsi="Times New Roman" w:cs="Times New Roman"/>
          <w:b/>
          <w:color w:val="000000" w:themeColor="text1"/>
          <w:sz w:val="28"/>
          <w:szCs w:val="28"/>
        </w:rPr>
      </w:pPr>
      <w:r w:rsidRPr="00532EFC">
        <w:rPr>
          <w:rFonts w:ascii="Times New Roman" w:eastAsia="Calibri" w:hAnsi="Times New Roman" w:cs="Times New Roman"/>
          <w:b/>
          <w:color w:val="000000" w:themeColor="text1"/>
          <w:sz w:val="28"/>
          <w:szCs w:val="28"/>
          <w:lang w:val="en-GB"/>
        </w:rPr>
        <w:tab/>
      </w:r>
      <w:r w:rsidRPr="00532EFC">
        <w:rPr>
          <w:rFonts w:ascii="Times New Roman" w:eastAsia="Calibri" w:hAnsi="Times New Roman" w:cs="Times New Roman"/>
          <w:b/>
          <w:color w:val="000000" w:themeColor="text1"/>
          <w:sz w:val="28"/>
          <w:szCs w:val="28"/>
          <w:lang w:val="vi-VN"/>
        </w:rPr>
        <w:t>1.</w:t>
      </w:r>
      <w:r w:rsidRPr="00532EFC">
        <w:rPr>
          <w:rFonts w:ascii="Times New Roman" w:eastAsia="Calibri" w:hAnsi="Times New Roman" w:cs="Times New Roman"/>
          <w:color w:val="000000" w:themeColor="text1"/>
          <w:sz w:val="28"/>
          <w:szCs w:val="28"/>
          <w:lang w:val="vi-VN"/>
        </w:rPr>
        <w:t xml:space="preserve"> </w:t>
      </w:r>
      <w:r w:rsidRPr="00532EFC">
        <w:rPr>
          <w:rFonts w:ascii="Times New Roman" w:eastAsia="Calibri" w:hAnsi="Times New Roman" w:cs="Times New Roman"/>
          <w:b/>
          <w:color w:val="000000" w:themeColor="text1"/>
          <w:sz w:val="28"/>
          <w:szCs w:val="28"/>
          <w:lang w:val="vi-VN"/>
        </w:rPr>
        <w:t>Về sản xuất Nông nghiệp.</w:t>
      </w:r>
    </w:p>
    <w:p w:rsidR="00356394" w:rsidRPr="00532EFC" w:rsidRDefault="00356394" w:rsidP="00356394">
      <w:pPr>
        <w:pStyle w:val="ListParagraph"/>
        <w:spacing w:after="0" w:line="360" w:lineRule="exact"/>
        <w:ind w:left="0"/>
        <w:jc w:val="both"/>
        <w:rPr>
          <w:rFonts w:ascii="Times New Roman" w:hAnsi="Times New Roman" w:cs="Times New Roman"/>
          <w:bCs/>
          <w:sz w:val="28"/>
          <w:szCs w:val="28"/>
          <w:lang w:val="vi-VN"/>
        </w:rPr>
      </w:pPr>
      <w:r w:rsidRPr="00532EFC">
        <w:rPr>
          <w:rFonts w:ascii="Times New Roman" w:hAnsi="Times New Roman" w:cs="Times New Roman"/>
          <w:bCs/>
          <w:sz w:val="28"/>
          <w:szCs w:val="28"/>
          <w:lang w:val="vi-VN"/>
        </w:rPr>
        <w:t xml:space="preserve">        </w:t>
      </w:r>
      <w:r w:rsidRPr="00532EFC">
        <w:rPr>
          <w:rFonts w:ascii="Times New Roman" w:hAnsi="Times New Roman" w:cs="Times New Roman"/>
          <w:bCs/>
          <w:sz w:val="28"/>
          <w:szCs w:val="28"/>
        </w:rPr>
        <w:t xml:space="preserve">Xây dựng phương </w:t>
      </w:r>
      <w:proofErr w:type="gramStart"/>
      <w:r w:rsidRPr="00532EFC">
        <w:rPr>
          <w:rFonts w:ascii="Times New Roman" w:hAnsi="Times New Roman" w:cs="Times New Roman"/>
          <w:bCs/>
          <w:sz w:val="28"/>
          <w:szCs w:val="28"/>
        </w:rPr>
        <w:t>án</w:t>
      </w:r>
      <w:proofErr w:type="gramEnd"/>
      <w:r w:rsidRPr="00532EFC">
        <w:rPr>
          <w:rFonts w:ascii="Times New Roman" w:hAnsi="Times New Roman" w:cs="Times New Roman"/>
          <w:bCs/>
          <w:sz w:val="28"/>
          <w:szCs w:val="28"/>
        </w:rPr>
        <w:t xml:space="preserve"> mô hình giảm nghèo trình UBND huyện thẩm định và cấp phát giống, thức ăn cho cho 8 hộ tham gia mô hình</w:t>
      </w:r>
      <w:r w:rsidRPr="00532EFC">
        <w:rPr>
          <w:rFonts w:ascii="Times New Roman" w:hAnsi="Times New Roman" w:cs="Times New Roman"/>
          <w:bCs/>
          <w:sz w:val="28"/>
          <w:szCs w:val="28"/>
          <w:lang w:val="vi-VN"/>
        </w:rPr>
        <w:t>.</w:t>
      </w:r>
    </w:p>
    <w:p w:rsidR="00356394" w:rsidRPr="00532EFC" w:rsidRDefault="00356394" w:rsidP="00356394">
      <w:pPr>
        <w:spacing w:after="0" w:line="360" w:lineRule="exact"/>
        <w:ind w:firstLine="709"/>
        <w:jc w:val="both"/>
        <w:rPr>
          <w:rFonts w:ascii="Times New Roman" w:hAnsi="Times New Roman" w:cs="Times New Roman"/>
          <w:bCs/>
          <w:sz w:val="28"/>
          <w:szCs w:val="28"/>
        </w:rPr>
      </w:pPr>
      <w:r w:rsidRPr="00532EFC">
        <w:rPr>
          <w:rFonts w:ascii="Times New Roman" w:eastAsia="Calibri" w:hAnsi="Times New Roman" w:cs="Times New Roman"/>
          <w:b/>
          <w:color w:val="000000" w:themeColor="text1"/>
          <w:spacing w:val="-4"/>
          <w:sz w:val="28"/>
          <w:szCs w:val="28"/>
          <w:lang w:val="vi-VN"/>
        </w:rPr>
        <w:t xml:space="preserve">2. Công tác Tài nguyên môi trường; </w:t>
      </w:r>
    </w:p>
    <w:p w:rsidR="00356394" w:rsidRPr="00532EFC" w:rsidRDefault="005D3EC9" w:rsidP="00356394">
      <w:pPr>
        <w:spacing w:after="0" w:line="360" w:lineRule="exact"/>
        <w:ind w:firstLine="720"/>
        <w:jc w:val="both"/>
        <w:rPr>
          <w:rFonts w:ascii="Times New Roman" w:hAnsi="Times New Roman" w:cs="Times New Roman"/>
          <w:sz w:val="28"/>
          <w:szCs w:val="28"/>
          <w:lang w:val="vi-VN"/>
        </w:rPr>
      </w:pPr>
      <w:r w:rsidRPr="00532EFC">
        <w:rPr>
          <w:rFonts w:ascii="Times New Roman" w:hAnsi="Times New Roman" w:cs="Times New Roman"/>
          <w:sz w:val="28"/>
          <w:szCs w:val="28"/>
        </w:rPr>
        <w:t>C</w:t>
      </w:r>
      <w:r w:rsidR="00356394" w:rsidRPr="00532EFC">
        <w:rPr>
          <w:rFonts w:ascii="Times New Roman" w:hAnsi="Times New Roman" w:cs="Times New Roman"/>
          <w:sz w:val="28"/>
          <w:szCs w:val="28"/>
        </w:rPr>
        <w:t>ông bố, triển khai Dự án tăng cường khả năng thoát lũ hồ Kẽ Gỗ</w:t>
      </w:r>
      <w:r w:rsidR="00AC0015" w:rsidRPr="00532EFC">
        <w:rPr>
          <w:rFonts w:ascii="Times New Roman" w:hAnsi="Times New Roman" w:cs="Times New Roman"/>
          <w:sz w:val="28"/>
          <w:szCs w:val="28"/>
        </w:rPr>
        <w:t xml:space="preserve">, </w:t>
      </w:r>
      <w:r w:rsidR="00356394" w:rsidRPr="00532EFC">
        <w:rPr>
          <w:rFonts w:ascii="Times New Roman" w:hAnsi="Times New Roman" w:cs="Times New Roman"/>
          <w:sz w:val="28"/>
          <w:szCs w:val="28"/>
        </w:rPr>
        <w:t xml:space="preserve">đã triển khai đo đạc, kiểm kê tài sản cho 9 hộ gia đình ảnh hưởng và đang triển khai </w:t>
      </w:r>
      <w:r w:rsidR="00356394" w:rsidRPr="00532EFC">
        <w:rPr>
          <w:rFonts w:ascii="Times New Roman" w:hAnsi="Times New Roman" w:cs="Times New Roman"/>
          <w:sz w:val="28"/>
          <w:szCs w:val="28"/>
        </w:rPr>
        <w:lastRenderedPageBreak/>
        <w:t>Dự án đườ</w:t>
      </w:r>
      <w:r w:rsidR="00AC0015" w:rsidRPr="00532EFC">
        <w:rPr>
          <w:rFonts w:ascii="Times New Roman" w:hAnsi="Times New Roman" w:cs="Times New Roman"/>
          <w:sz w:val="28"/>
          <w:szCs w:val="28"/>
        </w:rPr>
        <w:t>ng</w:t>
      </w:r>
      <w:r w:rsidR="00356394" w:rsidRPr="00532EFC">
        <w:rPr>
          <w:rFonts w:ascii="Times New Roman" w:hAnsi="Times New Roman" w:cs="Times New Roman"/>
          <w:sz w:val="28"/>
          <w:szCs w:val="28"/>
        </w:rPr>
        <w:t xml:space="preserve"> điện 500KV mạch 3. Tập trung cho việc kiểm tra, giải quyết các vụ việc liên quan đến ý kiến cử tri sau kỳ họp thứ 6 khóa XX, trích vẽ các vườn hộ và in công khai bản đồ quy hoạch thôn Mỹ Trung, phối hợp Văn phòng ĐKĐĐ đo đạc tách thửa, cấp GCN cho 12 trường hợp</w:t>
      </w:r>
      <w:r w:rsidR="00356394" w:rsidRPr="00532EFC">
        <w:rPr>
          <w:rFonts w:ascii="Times New Roman" w:hAnsi="Times New Roman" w:cs="Times New Roman"/>
          <w:sz w:val="28"/>
          <w:szCs w:val="28"/>
          <w:lang w:val="vi-VN"/>
        </w:rPr>
        <w:t>. X</w:t>
      </w:r>
      <w:r w:rsidR="00356394" w:rsidRPr="00532EFC">
        <w:rPr>
          <w:rFonts w:ascii="Times New Roman" w:hAnsi="Times New Roman" w:cs="Times New Roman"/>
          <w:sz w:val="28"/>
          <w:szCs w:val="28"/>
        </w:rPr>
        <w:t>ây dựng hồ sơ cấp GCN lần đầu cho 21 hộ</w:t>
      </w:r>
      <w:r w:rsidR="00AC0015" w:rsidRPr="00532EFC">
        <w:rPr>
          <w:rFonts w:ascii="Times New Roman" w:hAnsi="Times New Roman" w:cs="Times New Roman"/>
          <w:sz w:val="28"/>
          <w:szCs w:val="28"/>
        </w:rPr>
        <w:t xml:space="preserve">, cắm mốc </w:t>
      </w:r>
      <w:r w:rsidR="00356394" w:rsidRPr="00532EFC">
        <w:rPr>
          <w:rFonts w:ascii="Times New Roman" w:hAnsi="Times New Roman" w:cs="Times New Roman"/>
          <w:sz w:val="28"/>
          <w:szCs w:val="28"/>
        </w:rPr>
        <w:t>giải quyết đường đi thôn Mỹ Yên, Mỹ Lâm, giải quyế</w:t>
      </w:r>
      <w:r w:rsidR="00AC0015" w:rsidRPr="00532EFC">
        <w:rPr>
          <w:rFonts w:ascii="Times New Roman" w:hAnsi="Times New Roman" w:cs="Times New Roman"/>
          <w:sz w:val="28"/>
          <w:szCs w:val="28"/>
        </w:rPr>
        <w:t>t</w:t>
      </w:r>
      <w:r w:rsidR="00356394" w:rsidRPr="00532EFC">
        <w:rPr>
          <w:rFonts w:ascii="Times New Roman" w:hAnsi="Times New Roman" w:cs="Times New Roman"/>
          <w:sz w:val="28"/>
          <w:szCs w:val="28"/>
        </w:rPr>
        <w:t xml:space="preserve"> tranh chấp nghĩa trang</w:t>
      </w:r>
      <w:r w:rsidR="00AC0015" w:rsidRPr="00532EFC">
        <w:rPr>
          <w:rFonts w:ascii="Times New Roman" w:hAnsi="Times New Roman" w:cs="Times New Roman"/>
          <w:sz w:val="28"/>
          <w:szCs w:val="28"/>
        </w:rPr>
        <w:t xml:space="preserve"> đá bạc</w:t>
      </w:r>
      <w:r w:rsidR="00356394" w:rsidRPr="00532EFC">
        <w:rPr>
          <w:rFonts w:ascii="Times New Roman" w:hAnsi="Times New Roman" w:cs="Times New Roman"/>
          <w:sz w:val="28"/>
          <w:szCs w:val="28"/>
        </w:rPr>
        <w:t xml:space="preserve">, giải quyết ranh giới đất anh Hùng và anh Lộ Mỹ Lâm, anh Lợi Mỹ Sơn.., </w:t>
      </w:r>
      <w:proofErr w:type="gramStart"/>
      <w:r w:rsidR="00356394" w:rsidRPr="00532EFC">
        <w:rPr>
          <w:rFonts w:ascii="Times New Roman" w:hAnsi="Times New Roman" w:cs="Times New Roman"/>
          <w:sz w:val="28"/>
          <w:szCs w:val="28"/>
        </w:rPr>
        <w:t>giải</w:t>
      </w:r>
      <w:proofErr w:type="gramEnd"/>
      <w:r w:rsidR="00356394" w:rsidRPr="00532EFC">
        <w:rPr>
          <w:rFonts w:ascii="Times New Roman" w:hAnsi="Times New Roman" w:cs="Times New Roman"/>
          <w:sz w:val="28"/>
          <w:szCs w:val="28"/>
        </w:rPr>
        <w:t xml:space="preserve"> quyết các thủ tục hành chính tại phòng giao dịch một cửa liên thông.</w:t>
      </w:r>
    </w:p>
    <w:p w:rsidR="00356394" w:rsidRPr="00532EFC" w:rsidRDefault="00356394" w:rsidP="00356394">
      <w:pPr>
        <w:tabs>
          <w:tab w:val="left" w:pos="567"/>
        </w:tabs>
        <w:spacing w:after="0" w:line="360" w:lineRule="exact"/>
        <w:ind w:firstLine="534"/>
        <w:jc w:val="both"/>
        <w:rPr>
          <w:rFonts w:ascii="Times New Roman" w:hAnsi="Times New Roman" w:cs="Times New Roman"/>
          <w:color w:val="000000" w:themeColor="text1"/>
          <w:sz w:val="28"/>
          <w:szCs w:val="28"/>
          <w:lang w:val="vi-VN"/>
        </w:rPr>
      </w:pPr>
      <w:r w:rsidRPr="00532EFC">
        <w:rPr>
          <w:rFonts w:ascii="Times New Roman" w:eastAsia="Calibri" w:hAnsi="Times New Roman" w:cs="Times New Roman"/>
          <w:b/>
          <w:color w:val="000000" w:themeColor="text1"/>
          <w:spacing w:val="-4"/>
          <w:sz w:val="28"/>
          <w:szCs w:val="28"/>
        </w:rPr>
        <w:t xml:space="preserve"> 3. </w:t>
      </w:r>
      <w:r w:rsidRPr="00532EFC">
        <w:rPr>
          <w:rFonts w:ascii="Times New Roman" w:eastAsia="Calibri" w:hAnsi="Times New Roman" w:cs="Times New Roman"/>
          <w:b/>
          <w:color w:val="000000" w:themeColor="text1"/>
          <w:spacing w:val="-4"/>
          <w:sz w:val="28"/>
          <w:szCs w:val="28"/>
          <w:lang w:val="vi-VN"/>
        </w:rPr>
        <w:t>Giao thông xây dựng</w:t>
      </w:r>
      <w:r w:rsidRPr="00532EFC">
        <w:rPr>
          <w:rFonts w:ascii="Times New Roman" w:eastAsia="Calibri" w:hAnsi="Times New Roman" w:cs="Times New Roman"/>
          <w:b/>
          <w:color w:val="000000" w:themeColor="text1"/>
          <w:spacing w:val="-4"/>
          <w:sz w:val="28"/>
          <w:szCs w:val="28"/>
        </w:rPr>
        <w:t>, Nông thôn mới</w:t>
      </w:r>
    </w:p>
    <w:p w:rsidR="00356394" w:rsidRPr="00532EFC" w:rsidRDefault="00356394" w:rsidP="00356394">
      <w:pPr>
        <w:tabs>
          <w:tab w:val="left" w:pos="567"/>
        </w:tabs>
        <w:spacing w:after="0" w:line="360" w:lineRule="exact"/>
        <w:ind w:firstLine="534"/>
        <w:jc w:val="both"/>
        <w:rPr>
          <w:rFonts w:ascii="Times New Roman" w:eastAsia="Times New Roman" w:hAnsi="Times New Roman" w:cs="Times New Roman"/>
          <w:b/>
          <w:color w:val="000000" w:themeColor="text1"/>
          <w:sz w:val="28"/>
          <w:szCs w:val="28"/>
          <w:lang w:val="vi-VN"/>
        </w:rPr>
      </w:pPr>
      <w:r w:rsidRPr="00532EFC">
        <w:rPr>
          <w:rFonts w:ascii="Times New Roman" w:eastAsia="Times New Roman" w:hAnsi="Times New Roman" w:cs="Times New Roman"/>
          <w:b/>
          <w:color w:val="000000" w:themeColor="text1"/>
          <w:sz w:val="28"/>
          <w:szCs w:val="28"/>
        </w:rPr>
        <w:t xml:space="preserve">  </w:t>
      </w:r>
      <w:r w:rsidRPr="00532EFC">
        <w:rPr>
          <w:rFonts w:ascii="Times New Roman" w:eastAsia="Times New Roman" w:hAnsi="Times New Roman" w:cs="Times New Roman"/>
          <w:b/>
          <w:color w:val="000000" w:themeColor="text1"/>
          <w:sz w:val="28"/>
          <w:szCs w:val="28"/>
          <w:lang w:val="vi-VN"/>
        </w:rPr>
        <w:t>3.</w:t>
      </w:r>
      <w:r w:rsidRPr="00532EFC">
        <w:rPr>
          <w:rFonts w:ascii="Times New Roman" w:eastAsia="Times New Roman" w:hAnsi="Times New Roman" w:cs="Times New Roman"/>
          <w:b/>
          <w:color w:val="000000" w:themeColor="text1"/>
          <w:sz w:val="28"/>
          <w:szCs w:val="28"/>
        </w:rPr>
        <w:t>1. Giao thông –xây dựng cơ bản</w:t>
      </w:r>
    </w:p>
    <w:p w:rsidR="00356394" w:rsidRPr="00532EFC" w:rsidRDefault="00356394" w:rsidP="00356394">
      <w:pPr>
        <w:spacing w:after="0" w:line="360" w:lineRule="exact"/>
        <w:ind w:firstLine="720"/>
        <w:jc w:val="both"/>
        <w:rPr>
          <w:rFonts w:ascii="Times New Roman" w:eastAsia="Times New Roman" w:hAnsi="Times New Roman" w:cs="Times New Roman"/>
          <w:sz w:val="28"/>
          <w:szCs w:val="28"/>
        </w:rPr>
      </w:pPr>
      <w:r w:rsidRPr="00532EFC">
        <w:rPr>
          <w:rFonts w:ascii="Times New Roman" w:eastAsia="Times New Roman" w:hAnsi="Times New Roman" w:cs="Times New Roman"/>
          <w:sz w:val="28"/>
          <w:szCs w:val="28"/>
        </w:rPr>
        <w:t xml:space="preserve"> Thôn Mỹ Trung đã xây bổ </w:t>
      </w:r>
      <w:proofErr w:type="gramStart"/>
      <w:r w:rsidRPr="00532EFC">
        <w:rPr>
          <w:rFonts w:ascii="Times New Roman" w:eastAsia="Times New Roman" w:hAnsi="Times New Roman" w:cs="Times New Roman"/>
          <w:sz w:val="28"/>
          <w:szCs w:val="28"/>
        </w:rPr>
        <w:t>sung  được</w:t>
      </w:r>
      <w:proofErr w:type="gramEnd"/>
      <w:r w:rsidRPr="00532EFC">
        <w:rPr>
          <w:rFonts w:ascii="Times New Roman" w:eastAsia="Times New Roman" w:hAnsi="Times New Roman" w:cs="Times New Roman"/>
          <w:sz w:val="28"/>
          <w:szCs w:val="28"/>
        </w:rPr>
        <w:t xml:space="preserve"> 3</w:t>
      </w:r>
      <w:r w:rsidR="008F5704" w:rsidRPr="00532EFC">
        <w:rPr>
          <w:rFonts w:ascii="Times New Roman" w:eastAsia="Times New Roman" w:hAnsi="Times New Roman" w:cs="Times New Roman"/>
          <w:sz w:val="28"/>
          <w:szCs w:val="28"/>
        </w:rPr>
        <w:t>.</w:t>
      </w:r>
      <w:r w:rsidRPr="00532EFC">
        <w:rPr>
          <w:rFonts w:ascii="Times New Roman" w:eastAsia="Times New Roman" w:hAnsi="Times New Roman" w:cs="Times New Roman"/>
          <w:sz w:val="28"/>
          <w:szCs w:val="28"/>
        </w:rPr>
        <w:t xml:space="preserve">320m hàng rào xanh. Hoàn thành hồ sơ dự toán quyết toán rảnh, kênh mương, đường bê tông năm 2023 </w:t>
      </w:r>
      <w:proofErr w:type="gramStart"/>
      <w:r w:rsidRPr="00532EFC">
        <w:rPr>
          <w:rFonts w:ascii="Times New Roman" w:eastAsia="Times New Roman" w:hAnsi="Times New Roman" w:cs="Times New Roman"/>
          <w:sz w:val="28"/>
          <w:szCs w:val="28"/>
        </w:rPr>
        <w:t>theo</w:t>
      </w:r>
      <w:proofErr w:type="gramEnd"/>
      <w:r w:rsidRPr="00532EFC">
        <w:rPr>
          <w:rFonts w:ascii="Times New Roman" w:eastAsia="Times New Roman" w:hAnsi="Times New Roman" w:cs="Times New Roman"/>
          <w:sz w:val="28"/>
          <w:szCs w:val="28"/>
        </w:rPr>
        <w:t xml:space="preserve"> cơ chế hỗ trợ xi măng. Hoàn thành việc sửa kênh Mỹ Hà </w:t>
      </w:r>
      <w:proofErr w:type="gramStart"/>
      <w:r w:rsidRPr="00532EFC">
        <w:rPr>
          <w:rFonts w:ascii="Times New Roman" w:eastAsia="Times New Roman" w:hAnsi="Times New Roman" w:cs="Times New Roman"/>
          <w:sz w:val="28"/>
          <w:szCs w:val="28"/>
        </w:rPr>
        <w:t>theo</w:t>
      </w:r>
      <w:proofErr w:type="gramEnd"/>
      <w:r w:rsidRPr="00532EFC">
        <w:rPr>
          <w:rFonts w:ascii="Times New Roman" w:eastAsia="Times New Roman" w:hAnsi="Times New Roman" w:cs="Times New Roman"/>
          <w:sz w:val="28"/>
          <w:szCs w:val="28"/>
        </w:rPr>
        <w:t xml:space="preserve"> dự toán.</w:t>
      </w:r>
    </w:p>
    <w:p w:rsidR="00356394" w:rsidRPr="00532EFC" w:rsidRDefault="00356394" w:rsidP="00356394">
      <w:pPr>
        <w:spacing w:after="0" w:line="360" w:lineRule="exact"/>
        <w:ind w:firstLine="720"/>
        <w:jc w:val="both"/>
        <w:rPr>
          <w:rFonts w:ascii="Times New Roman" w:eastAsia="Times New Roman" w:hAnsi="Times New Roman" w:cs="Times New Roman"/>
          <w:b/>
          <w:color w:val="000000" w:themeColor="text1"/>
          <w:sz w:val="28"/>
          <w:szCs w:val="28"/>
        </w:rPr>
      </w:pPr>
      <w:r w:rsidRPr="00532EFC">
        <w:rPr>
          <w:rFonts w:ascii="Times New Roman" w:eastAsia="Times New Roman" w:hAnsi="Times New Roman" w:cs="Times New Roman"/>
          <w:b/>
          <w:color w:val="000000" w:themeColor="text1"/>
          <w:sz w:val="28"/>
          <w:szCs w:val="28"/>
        </w:rPr>
        <w:t xml:space="preserve"> </w:t>
      </w:r>
      <w:r w:rsidRPr="00532EFC">
        <w:rPr>
          <w:rFonts w:ascii="Times New Roman" w:eastAsia="Times New Roman" w:hAnsi="Times New Roman" w:cs="Times New Roman"/>
          <w:b/>
          <w:color w:val="000000" w:themeColor="text1"/>
          <w:sz w:val="28"/>
          <w:szCs w:val="28"/>
          <w:lang w:val="vi-VN"/>
        </w:rPr>
        <w:t>3.</w:t>
      </w:r>
      <w:r w:rsidRPr="00532EFC">
        <w:rPr>
          <w:rFonts w:ascii="Times New Roman" w:eastAsia="Times New Roman" w:hAnsi="Times New Roman" w:cs="Times New Roman"/>
          <w:b/>
          <w:color w:val="000000" w:themeColor="text1"/>
          <w:sz w:val="28"/>
          <w:szCs w:val="28"/>
        </w:rPr>
        <w:t>2. Nông thôn mới</w:t>
      </w:r>
      <w:r w:rsidRPr="00532EFC">
        <w:rPr>
          <w:rFonts w:ascii="Times New Roman" w:eastAsia="Times New Roman" w:hAnsi="Times New Roman" w:cs="Times New Roman"/>
          <w:color w:val="000000" w:themeColor="text1"/>
          <w:sz w:val="28"/>
          <w:szCs w:val="28"/>
        </w:rPr>
        <w:t xml:space="preserve">  </w:t>
      </w:r>
    </w:p>
    <w:p w:rsidR="00356394" w:rsidRPr="00532EFC" w:rsidRDefault="00356394" w:rsidP="00356394">
      <w:pPr>
        <w:pStyle w:val="ListParagraph"/>
        <w:spacing w:after="0" w:line="360" w:lineRule="exact"/>
        <w:ind w:left="0"/>
        <w:jc w:val="both"/>
        <w:rPr>
          <w:rFonts w:ascii="Times New Roman" w:hAnsi="Times New Roman" w:cs="Times New Roman"/>
          <w:bCs/>
          <w:sz w:val="28"/>
          <w:szCs w:val="28"/>
        </w:rPr>
      </w:pPr>
      <w:r w:rsidRPr="00532EFC">
        <w:rPr>
          <w:rFonts w:ascii="Times New Roman" w:hAnsi="Times New Roman" w:cs="Times New Roman"/>
          <w:bCs/>
          <w:sz w:val="28"/>
          <w:szCs w:val="28"/>
          <w:lang w:val="vi-VN"/>
        </w:rPr>
        <w:t xml:space="preserve">         </w:t>
      </w:r>
      <w:r w:rsidRPr="00532EFC">
        <w:rPr>
          <w:rFonts w:ascii="Times New Roman" w:hAnsi="Times New Roman" w:cs="Times New Roman"/>
          <w:bCs/>
          <w:sz w:val="28"/>
          <w:szCs w:val="28"/>
        </w:rPr>
        <w:t xml:space="preserve">Hoàn thiện hồ sơ đề nghị nghiệm </w:t>
      </w:r>
      <w:proofErr w:type="gramStart"/>
      <w:r w:rsidRPr="00532EFC">
        <w:rPr>
          <w:rFonts w:ascii="Times New Roman" w:hAnsi="Times New Roman" w:cs="Times New Roman"/>
          <w:bCs/>
          <w:sz w:val="28"/>
          <w:szCs w:val="28"/>
        </w:rPr>
        <w:t>thu</w:t>
      </w:r>
      <w:proofErr w:type="gramEnd"/>
      <w:r w:rsidRPr="00532EFC">
        <w:rPr>
          <w:rFonts w:ascii="Times New Roman" w:hAnsi="Times New Roman" w:cs="Times New Roman"/>
          <w:bCs/>
          <w:sz w:val="28"/>
          <w:szCs w:val="28"/>
        </w:rPr>
        <w:t xml:space="preserve"> đánh giá khu mẫu Mỹ Trun</w:t>
      </w:r>
      <w:r w:rsidRPr="00532EFC">
        <w:rPr>
          <w:rFonts w:ascii="Times New Roman" w:hAnsi="Times New Roman" w:cs="Times New Roman"/>
          <w:bCs/>
          <w:sz w:val="28"/>
          <w:szCs w:val="28"/>
          <w:lang w:val="vi-VN"/>
        </w:rPr>
        <w:t xml:space="preserve">g. </w:t>
      </w:r>
      <w:r w:rsidRPr="00532EFC">
        <w:rPr>
          <w:rFonts w:ascii="Times New Roman" w:hAnsi="Times New Roman" w:cs="Times New Roman"/>
          <w:bCs/>
          <w:sz w:val="28"/>
          <w:szCs w:val="28"/>
        </w:rPr>
        <w:t>Tập trung thực hiện các nội dung sau bổ cứu của đoàn VPNTM huyện: Vận động xây dựng nhà vệ sinh tự hoạ</w:t>
      </w:r>
      <w:r w:rsidR="008F5704" w:rsidRPr="00532EFC">
        <w:rPr>
          <w:rFonts w:ascii="Times New Roman" w:hAnsi="Times New Roman" w:cs="Times New Roman"/>
          <w:bCs/>
          <w:sz w:val="28"/>
          <w:szCs w:val="28"/>
        </w:rPr>
        <w:t>i</w:t>
      </w:r>
      <w:r w:rsidRPr="00532EFC">
        <w:rPr>
          <w:rFonts w:ascii="Times New Roman" w:hAnsi="Times New Roman" w:cs="Times New Roman"/>
          <w:bCs/>
          <w:sz w:val="28"/>
          <w:szCs w:val="28"/>
        </w:rPr>
        <w:t xml:space="preserve"> 4 hộ</w:t>
      </w:r>
      <w:r w:rsidR="008F5704" w:rsidRPr="00532EFC">
        <w:rPr>
          <w:rFonts w:ascii="Times New Roman" w:hAnsi="Times New Roman" w:cs="Times New Roman"/>
          <w:bCs/>
          <w:sz w:val="28"/>
          <w:szCs w:val="28"/>
        </w:rPr>
        <w:t>,</w:t>
      </w:r>
      <w:r w:rsidRPr="00532EFC">
        <w:rPr>
          <w:rFonts w:ascii="Times New Roman" w:hAnsi="Times New Roman" w:cs="Times New Roman"/>
          <w:bCs/>
          <w:sz w:val="28"/>
          <w:szCs w:val="28"/>
        </w:rPr>
        <w:t xml:space="preserve"> chỉnh trang sản xuất vườn 17 hộ, xây dựng vườn mẫu 3 hộ, xây bồn hàng rào xanh 3</w:t>
      </w:r>
      <w:r w:rsidR="008F5704" w:rsidRPr="00532EFC">
        <w:rPr>
          <w:rFonts w:ascii="Times New Roman" w:hAnsi="Times New Roman" w:cs="Times New Roman"/>
          <w:bCs/>
          <w:sz w:val="28"/>
          <w:szCs w:val="28"/>
        </w:rPr>
        <w:t>.</w:t>
      </w:r>
      <w:r w:rsidRPr="00532EFC">
        <w:rPr>
          <w:rFonts w:ascii="Times New Roman" w:hAnsi="Times New Roman" w:cs="Times New Roman"/>
          <w:bCs/>
          <w:sz w:val="28"/>
          <w:szCs w:val="28"/>
        </w:rPr>
        <w:t>320</w:t>
      </w:r>
      <w:r w:rsidRPr="00532EFC">
        <w:rPr>
          <w:rFonts w:ascii="Times New Roman" w:hAnsi="Times New Roman" w:cs="Times New Roman"/>
          <w:bCs/>
          <w:sz w:val="28"/>
          <w:szCs w:val="28"/>
          <w:lang w:val="vi-VN"/>
        </w:rPr>
        <w:t xml:space="preserve">. </w:t>
      </w:r>
      <w:r w:rsidRPr="00532EFC">
        <w:rPr>
          <w:rFonts w:ascii="Times New Roman" w:hAnsi="Times New Roman" w:cs="Times New Roman"/>
          <w:bCs/>
          <w:sz w:val="28"/>
          <w:szCs w:val="28"/>
        </w:rPr>
        <w:t xml:space="preserve">Hoàn thiện hồ </w:t>
      </w:r>
      <w:proofErr w:type="gramStart"/>
      <w:r w:rsidRPr="00532EFC">
        <w:rPr>
          <w:rFonts w:ascii="Times New Roman" w:hAnsi="Times New Roman" w:cs="Times New Roman"/>
          <w:bCs/>
          <w:sz w:val="28"/>
          <w:szCs w:val="28"/>
        </w:rPr>
        <w:t>sơ</w:t>
      </w:r>
      <w:proofErr w:type="gramEnd"/>
      <w:r w:rsidRPr="00532EFC">
        <w:rPr>
          <w:rFonts w:ascii="Times New Roman" w:hAnsi="Times New Roman" w:cs="Times New Roman"/>
          <w:bCs/>
          <w:sz w:val="28"/>
          <w:szCs w:val="28"/>
        </w:rPr>
        <w:t xml:space="preserve"> hỗ trợ 4 mô hình kinh tế năm 2023</w:t>
      </w:r>
      <w:r w:rsidR="008F5704" w:rsidRPr="00532EFC">
        <w:rPr>
          <w:rFonts w:ascii="Times New Roman" w:hAnsi="Times New Roman" w:cs="Times New Roman"/>
          <w:bCs/>
          <w:sz w:val="28"/>
          <w:szCs w:val="28"/>
        </w:rPr>
        <w:t xml:space="preserve"> gồm</w:t>
      </w:r>
      <w:r w:rsidRPr="00532EFC">
        <w:rPr>
          <w:rFonts w:ascii="Times New Roman" w:hAnsi="Times New Roman" w:cs="Times New Roman"/>
          <w:bCs/>
          <w:sz w:val="28"/>
          <w:szCs w:val="28"/>
        </w:rPr>
        <w:t>: mô hình dưa hấu, tôm càng xanh, cây ba kích, chè vằng, tổng kinh phí hỗ trợ 21 triệu đồng.</w:t>
      </w:r>
    </w:p>
    <w:p w:rsidR="00356394" w:rsidRPr="00532EFC" w:rsidRDefault="00356394" w:rsidP="00356394">
      <w:pPr>
        <w:tabs>
          <w:tab w:val="left" w:pos="567"/>
        </w:tabs>
        <w:spacing w:after="0" w:line="360" w:lineRule="exact"/>
        <w:ind w:firstLine="534"/>
        <w:jc w:val="both"/>
        <w:rPr>
          <w:rFonts w:ascii="Times New Roman" w:eastAsia="Times New Roman" w:hAnsi="Times New Roman" w:cs="Times New Roman"/>
          <w:color w:val="000000" w:themeColor="text1"/>
          <w:sz w:val="28"/>
          <w:szCs w:val="28"/>
        </w:rPr>
      </w:pPr>
      <w:r w:rsidRPr="00532EFC">
        <w:rPr>
          <w:rFonts w:ascii="Times New Roman" w:eastAsia="Times New Roman" w:hAnsi="Times New Roman" w:cs="Times New Roman"/>
          <w:color w:val="000000" w:themeColor="text1"/>
          <w:sz w:val="28"/>
          <w:szCs w:val="28"/>
        </w:rPr>
        <w:t xml:space="preserve"> </w:t>
      </w:r>
      <w:r w:rsidRPr="00532EFC">
        <w:rPr>
          <w:rFonts w:ascii="Times New Roman" w:eastAsia="Calibri" w:hAnsi="Times New Roman" w:cs="Times New Roman"/>
          <w:b/>
          <w:color w:val="000000" w:themeColor="text1"/>
          <w:sz w:val="28"/>
          <w:szCs w:val="28"/>
          <w:lang w:val="vi-VN"/>
        </w:rPr>
        <w:t>4. Công tác tài chính:</w:t>
      </w:r>
      <w:r w:rsidRPr="00532EFC">
        <w:rPr>
          <w:rFonts w:ascii="Times New Roman" w:eastAsia="Calibri" w:hAnsi="Times New Roman" w:cs="Times New Roman"/>
          <w:color w:val="000000" w:themeColor="text1"/>
          <w:sz w:val="28"/>
          <w:szCs w:val="28"/>
          <w:lang w:val="vi-VN"/>
        </w:rPr>
        <w:t xml:space="preserve">  </w:t>
      </w:r>
    </w:p>
    <w:p w:rsidR="00356394" w:rsidRPr="00532EFC" w:rsidRDefault="00353766" w:rsidP="00356394">
      <w:pPr>
        <w:tabs>
          <w:tab w:val="left" w:pos="90"/>
          <w:tab w:val="left" w:pos="450"/>
        </w:tabs>
        <w:spacing w:after="0" w:line="360" w:lineRule="exact"/>
        <w:jc w:val="both"/>
        <w:rPr>
          <w:rFonts w:ascii="Times New Roman" w:eastAsia="Times New Roman" w:hAnsi="Times New Roman" w:cs="Times New Roman"/>
          <w:sz w:val="28"/>
          <w:szCs w:val="28"/>
        </w:rPr>
      </w:pPr>
      <w:r w:rsidRPr="00532EFC">
        <w:rPr>
          <w:rFonts w:ascii="Times New Roman" w:eastAsia="Times New Roman" w:hAnsi="Times New Roman" w:cs="Times New Roman"/>
          <w:sz w:val="28"/>
          <w:szCs w:val="28"/>
          <w:lang w:val="en-GB"/>
        </w:rPr>
        <w:tab/>
      </w:r>
      <w:r w:rsidRPr="00532EFC">
        <w:rPr>
          <w:rFonts w:ascii="Times New Roman" w:eastAsia="Times New Roman" w:hAnsi="Times New Roman" w:cs="Times New Roman"/>
          <w:sz w:val="28"/>
          <w:szCs w:val="28"/>
          <w:lang w:val="en-GB"/>
        </w:rPr>
        <w:tab/>
      </w:r>
      <w:r w:rsidR="00356394" w:rsidRPr="00532EFC">
        <w:rPr>
          <w:rFonts w:ascii="Times New Roman" w:eastAsia="Times New Roman" w:hAnsi="Times New Roman" w:cs="Times New Roman"/>
          <w:sz w:val="28"/>
          <w:szCs w:val="28"/>
        </w:rPr>
        <w:t xml:space="preserve"> Tiếp tục rà soát, đôn đốc các khoản thu tại xã đặ</w:t>
      </w:r>
      <w:r w:rsidR="002C1CF0" w:rsidRPr="00532EFC">
        <w:rPr>
          <w:rFonts w:ascii="Times New Roman" w:eastAsia="Times New Roman" w:hAnsi="Times New Roman" w:cs="Times New Roman"/>
          <w:sz w:val="28"/>
          <w:szCs w:val="28"/>
        </w:rPr>
        <w:t>c biệt thu nợ các sắc thuế</w:t>
      </w:r>
      <w:r w:rsidR="00356394" w:rsidRPr="00532EFC">
        <w:rPr>
          <w:rFonts w:ascii="Times New Roman" w:eastAsia="Times New Roman" w:hAnsi="Times New Roman" w:cs="Times New Roman"/>
          <w:sz w:val="28"/>
          <w:szCs w:val="28"/>
        </w:rPr>
        <w:t xml:space="preserve"> đến ngày 24/</w:t>
      </w:r>
      <w:r w:rsidR="002C1CF0" w:rsidRPr="00532EFC">
        <w:rPr>
          <w:rFonts w:ascii="Times New Roman" w:eastAsia="Times New Roman" w:hAnsi="Times New Roman" w:cs="Times New Roman"/>
          <w:sz w:val="28"/>
          <w:szCs w:val="28"/>
        </w:rPr>
        <w:t>11/2023 số tiền thu: 79,8 triệu đạt 75,7%; đôn đốc thu thuế nhà ở tư nhân</w:t>
      </w:r>
      <w:r w:rsidR="00356394" w:rsidRPr="00532EFC">
        <w:rPr>
          <w:rFonts w:ascii="Times New Roman" w:eastAsia="Times New Roman" w:hAnsi="Times New Roman" w:cs="Times New Roman"/>
          <w:sz w:val="28"/>
          <w:szCs w:val="28"/>
        </w:rPr>
        <w:t xml:space="preserve"> với 2 trường hợp, số tiền: 3,78 triệu đồng.</w:t>
      </w:r>
    </w:p>
    <w:p w:rsidR="0024311E" w:rsidRPr="00532EFC" w:rsidRDefault="00356394" w:rsidP="00356394">
      <w:pPr>
        <w:tabs>
          <w:tab w:val="left" w:pos="90"/>
          <w:tab w:val="left" w:pos="450"/>
        </w:tabs>
        <w:spacing w:after="0" w:line="360" w:lineRule="exact"/>
        <w:jc w:val="both"/>
        <w:rPr>
          <w:rFonts w:ascii="Times New Roman" w:eastAsia="Times New Roman" w:hAnsi="Times New Roman" w:cs="Times New Roman"/>
          <w:sz w:val="28"/>
          <w:szCs w:val="28"/>
        </w:rPr>
      </w:pPr>
      <w:r w:rsidRPr="00532EFC">
        <w:rPr>
          <w:rFonts w:ascii="Times New Roman" w:eastAsia="Times New Roman" w:hAnsi="Times New Roman" w:cs="Times New Roman"/>
          <w:sz w:val="28"/>
          <w:szCs w:val="28"/>
          <w:lang w:val="vi-VN"/>
        </w:rPr>
        <w:t xml:space="preserve">          </w:t>
      </w:r>
      <w:r w:rsidRPr="00532EFC">
        <w:rPr>
          <w:rFonts w:ascii="Times New Roman" w:eastAsia="Times New Roman" w:hAnsi="Times New Roman" w:cs="Times New Roman"/>
          <w:sz w:val="28"/>
          <w:szCs w:val="28"/>
        </w:rPr>
        <w:t xml:space="preserve"> Hoàn thiện hồ sơ, giải ngân nguồn đầu tư XD Nông thôn mới, nguồn đầu tư XDCB, nguồn bổ sung trợ cấp có mục tiêu năm 202</w:t>
      </w:r>
      <w:r w:rsidR="00801624" w:rsidRPr="00532EFC">
        <w:rPr>
          <w:rFonts w:ascii="Times New Roman" w:eastAsia="Times New Roman" w:hAnsi="Times New Roman" w:cs="Times New Roman"/>
          <w:sz w:val="28"/>
          <w:szCs w:val="28"/>
        </w:rPr>
        <w:t>3</w:t>
      </w:r>
      <w:r w:rsidRPr="00532EFC">
        <w:rPr>
          <w:rFonts w:ascii="Times New Roman" w:eastAsia="Times New Roman" w:hAnsi="Times New Roman" w:cs="Times New Roman"/>
          <w:sz w:val="28"/>
          <w:szCs w:val="28"/>
        </w:rPr>
        <w:t xml:space="preserve">; </w:t>
      </w:r>
    </w:p>
    <w:p w:rsidR="00356394" w:rsidRPr="00532EFC" w:rsidRDefault="00356394" w:rsidP="00356394">
      <w:pPr>
        <w:tabs>
          <w:tab w:val="left" w:pos="90"/>
          <w:tab w:val="left" w:pos="450"/>
        </w:tabs>
        <w:spacing w:after="0" w:line="360" w:lineRule="exact"/>
        <w:jc w:val="both"/>
        <w:rPr>
          <w:rFonts w:ascii="Times New Roman" w:eastAsia="Times New Roman" w:hAnsi="Times New Roman" w:cs="Times New Roman"/>
          <w:sz w:val="28"/>
          <w:szCs w:val="28"/>
          <w:lang w:val="vi-VN"/>
        </w:rPr>
      </w:pPr>
      <w:proofErr w:type="gramStart"/>
      <w:r w:rsidRPr="00532EFC">
        <w:rPr>
          <w:rFonts w:ascii="Times New Roman" w:eastAsia="Times New Roman" w:hAnsi="Times New Roman" w:cs="Times New Roman"/>
          <w:sz w:val="28"/>
          <w:szCs w:val="28"/>
        </w:rPr>
        <w:t>Hoàn thiện hồ sơ kinh phí thực hiện XD khu dân cư Nông thôn mới kiểu mẫu Quốc Tuấn</w:t>
      </w:r>
      <w:r w:rsidRPr="00532EFC">
        <w:rPr>
          <w:rFonts w:ascii="Times New Roman" w:eastAsia="Times New Roman" w:hAnsi="Times New Roman" w:cs="Times New Roman"/>
          <w:sz w:val="28"/>
          <w:szCs w:val="28"/>
          <w:lang w:val="vi-VN"/>
        </w:rPr>
        <w:t>.</w:t>
      </w:r>
      <w:proofErr w:type="gramEnd"/>
      <w:r w:rsidRPr="00532EFC">
        <w:rPr>
          <w:rFonts w:ascii="Times New Roman" w:eastAsia="Times New Roman" w:hAnsi="Times New Roman" w:cs="Times New Roman"/>
          <w:sz w:val="28"/>
          <w:szCs w:val="28"/>
          <w:lang w:val="vi-VN"/>
        </w:rPr>
        <w:t xml:space="preserve"> </w:t>
      </w:r>
      <w:r w:rsidRPr="00532EFC">
        <w:rPr>
          <w:rFonts w:ascii="Times New Roman" w:eastAsia="Times New Roman" w:hAnsi="Times New Roman" w:cs="Times New Roman"/>
          <w:sz w:val="28"/>
          <w:szCs w:val="28"/>
        </w:rPr>
        <w:t xml:space="preserve"> </w:t>
      </w:r>
      <w:proofErr w:type="gramStart"/>
      <w:r w:rsidRPr="00532EFC">
        <w:rPr>
          <w:rFonts w:ascii="Times New Roman" w:eastAsia="Times New Roman" w:hAnsi="Times New Roman" w:cs="Times New Roman"/>
          <w:sz w:val="28"/>
          <w:szCs w:val="28"/>
        </w:rPr>
        <w:t>Phối hợp phòng TCKH đối chiếu nguồn cải cách tiền lương, các chế độ chính sách năm 2023.</w:t>
      </w:r>
      <w:proofErr w:type="gramEnd"/>
      <w:r w:rsidRPr="00532EFC">
        <w:rPr>
          <w:rFonts w:ascii="Times New Roman" w:eastAsia="Times New Roman" w:hAnsi="Times New Roman" w:cs="Times New Roman"/>
          <w:sz w:val="28"/>
          <w:szCs w:val="28"/>
        </w:rPr>
        <w:t xml:space="preserve"> </w:t>
      </w:r>
      <w:proofErr w:type="gramStart"/>
      <w:r w:rsidRPr="00532EFC">
        <w:rPr>
          <w:rFonts w:ascii="Times New Roman" w:eastAsia="Times New Roman" w:hAnsi="Times New Roman" w:cs="Times New Roman"/>
          <w:sz w:val="28"/>
          <w:szCs w:val="28"/>
        </w:rPr>
        <w:t>Hoàn thiện hồ sơ pháp lý triển khai thi công cải tạo, sửa chữa nhà giao dịch một cửa</w:t>
      </w:r>
      <w:r w:rsidRPr="00532EFC">
        <w:rPr>
          <w:rFonts w:ascii="Times New Roman" w:eastAsia="Times New Roman" w:hAnsi="Times New Roman" w:cs="Times New Roman"/>
          <w:sz w:val="28"/>
          <w:szCs w:val="28"/>
          <w:lang w:val="vi-VN"/>
        </w:rPr>
        <w:t>.</w:t>
      </w:r>
      <w:proofErr w:type="gramEnd"/>
    </w:p>
    <w:p w:rsidR="00356394" w:rsidRPr="00532EFC" w:rsidRDefault="00356394" w:rsidP="00356394">
      <w:pPr>
        <w:tabs>
          <w:tab w:val="left" w:pos="90"/>
          <w:tab w:val="left" w:pos="450"/>
        </w:tabs>
        <w:spacing w:after="0" w:line="360" w:lineRule="exact"/>
        <w:jc w:val="both"/>
        <w:rPr>
          <w:rFonts w:ascii="Times New Roman" w:eastAsia="Times New Roman" w:hAnsi="Times New Roman" w:cs="Times New Roman"/>
          <w:sz w:val="28"/>
          <w:szCs w:val="28"/>
        </w:rPr>
      </w:pPr>
      <w:r w:rsidRPr="00532EFC">
        <w:rPr>
          <w:rFonts w:ascii="Times New Roman" w:eastAsia="Times New Roman" w:hAnsi="Times New Roman" w:cs="Times New Roman"/>
          <w:sz w:val="28"/>
          <w:szCs w:val="28"/>
          <w:lang w:val="vi-VN"/>
        </w:rPr>
        <w:t xml:space="preserve">       </w:t>
      </w:r>
      <w:r w:rsidRPr="00532EFC">
        <w:rPr>
          <w:rFonts w:ascii="Times New Roman" w:eastAsia="Times New Roman" w:hAnsi="Times New Roman" w:cs="Times New Roman"/>
          <w:sz w:val="28"/>
          <w:szCs w:val="28"/>
        </w:rPr>
        <w:t xml:space="preserve">Hoàn thiện hồ sơ thẩm định phê duyệt quyết toán dự án </w:t>
      </w:r>
      <w:r w:rsidR="00801624" w:rsidRPr="00532EFC">
        <w:rPr>
          <w:rFonts w:ascii="Times New Roman" w:eastAsia="Times New Roman" w:hAnsi="Times New Roman" w:cs="Times New Roman"/>
          <w:sz w:val="28"/>
          <w:szCs w:val="28"/>
        </w:rPr>
        <w:t xml:space="preserve">đã </w:t>
      </w:r>
      <w:r w:rsidRPr="00532EFC">
        <w:rPr>
          <w:rFonts w:ascii="Times New Roman" w:eastAsia="Times New Roman" w:hAnsi="Times New Roman" w:cs="Times New Roman"/>
          <w:sz w:val="28"/>
          <w:szCs w:val="28"/>
        </w:rPr>
        <w:t xml:space="preserve">hoàn </w:t>
      </w:r>
      <w:r w:rsidR="00801624" w:rsidRPr="00532EFC">
        <w:rPr>
          <w:rFonts w:ascii="Times New Roman" w:eastAsia="Times New Roman" w:hAnsi="Times New Roman" w:cs="Times New Roman"/>
          <w:sz w:val="28"/>
          <w:szCs w:val="28"/>
        </w:rPr>
        <w:t>thành</w:t>
      </w:r>
      <w:r w:rsidRPr="00532EFC">
        <w:rPr>
          <w:rFonts w:ascii="Times New Roman" w:eastAsia="Times New Roman" w:hAnsi="Times New Roman" w:cs="Times New Roman"/>
          <w:sz w:val="28"/>
          <w:szCs w:val="28"/>
          <w:lang w:val="vi-VN"/>
        </w:rPr>
        <w:t xml:space="preserve"> các công trình</w:t>
      </w:r>
      <w:r w:rsidR="00801624" w:rsidRPr="00532EFC">
        <w:rPr>
          <w:rFonts w:ascii="Times New Roman" w:eastAsia="Times New Roman" w:hAnsi="Times New Roman" w:cs="Times New Roman"/>
          <w:sz w:val="28"/>
          <w:szCs w:val="28"/>
          <w:lang w:val="en-GB"/>
        </w:rPr>
        <w:t>,</w:t>
      </w:r>
      <w:r w:rsidR="00801624" w:rsidRPr="00532EFC">
        <w:rPr>
          <w:rFonts w:ascii="Times New Roman" w:eastAsia="Times New Roman" w:hAnsi="Times New Roman" w:cs="Times New Roman"/>
          <w:sz w:val="28"/>
          <w:szCs w:val="28"/>
        </w:rPr>
        <w:t xml:space="preserve"> </w:t>
      </w:r>
      <w:r w:rsidRPr="00532EFC">
        <w:rPr>
          <w:rFonts w:ascii="Times New Roman" w:eastAsia="Times New Roman" w:hAnsi="Times New Roman" w:cs="Times New Roman"/>
          <w:sz w:val="28"/>
          <w:szCs w:val="28"/>
        </w:rPr>
        <w:t>Chuẩn bị hồ sơ phục vụ kiểm tra cải cách hành chính năm 2023</w:t>
      </w:r>
    </w:p>
    <w:p w:rsidR="00356394" w:rsidRPr="00532EFC" w:rsidRDefault="00356394" w:rsidP="00356394">
      <w:pPr>
        <w:tabs>
          <w:tab w:val="left" w:pos="90"/>
          <w:tab w:val="left" w:pos="450"/>
        </w:tabs>
        <w:spacing w:after="0" w:line="360" w:lineRule="exact"/>
        <w:jc w:val="both"/>
        <w:rPr>
          <w:rFonts w:ascii="Times New Roman" w:eastAsia="Times New Roman" w:hAnsi="Times New Roman" w:cs="Times New Roman"/>
          <w:sz w:val="28"/>
          <w:szCs w:val="28"/>
          <w:lang w:val="vi-VN"/>
        </w:rPr>
      </w:pPr>
      <w:r w:rsidRPr="00532EFC">
        <w:rPr>
          <w:rFonts w:ascii="Times New Roman" w:eastAsia="Times New Roman" w:hAnsi="Times New Roman" w:cs="Times New Roman"/>
          <w:sz w:val="28"/>
          <w:szCs w:val="28"/>
          <w:lang w:val="vi-VN"/>
        </w:rPr>
        <w:t xml:space="preserve">       </w:t>
      </w:r>
      <w:r w:rsidRPr="00532EFC">
        <w:rPr>
          <w:rFonts w:ascii="Times New Roman" w:eastAsia="Times New Roman" w:hAnsi="Times New Roman" w:cs="Times New Roman"/>
          <w:sz w:val="28"/>
          <w:szCs w:val="28"/>
        </w:rPr>
        <w:t xml:space="preserve"> Phối hợp cán bộ phụ trách địa bàn kiểm tra, rà soát các hộ kinh doanh, chuẩn bị cho công tác lập bộ thuế năm 2024</w:t>
      </w:r>
      <w:r w:rsidRPr="00532EFC">
        <w:rPr>
          <w:rFonts w:ascii="Times New Roman" w:eastAsia="Times New Roman" w:hAnsi="Times New Roman" w:cs="Times New Roman"/>
          <w:sz w:val="28"/>
          <w:szCs w:val="28"/>
          <w:lang w:val="vi-VN"/>
        </w:rPr>
        <w:t xml:space="preserve">. </w:t>
      </w:r>
    </w:p>
    <w:p w:rsidR="00356394" w:rsidRPr="00532EFC" w:rsidRDefault="00356394" w:rsidP="00356394">
      <w:pPr>
        <w:spacing w:after="0" w:line="360" w:lineRule="exact"/>
        <w:ind w:firstLine="567"/>
        <w:jc w:val="both"/>
        <w:rPr>
          <w:rFonts w:ascii="Times New Roman" w:eastAsia="Calibri" w:hAnsi="Times New Roman" w:cs="Times New Roman"/>
          <w:b/>
          <w:color w:val="000000" w:themeColor="text1"/>
          <w:spacing w:val="-6"/>
          <w:sz w:val="28"/>
          <w:szCs w:val="28"/>
          <w:lang w:val="vi-VN"/>
        </w:rPr>
      </w:pPr>
      <w:r w:rsidRPr="00532EFC">
        <w:rPr>
          <w:rFonts w:ascii="Times New Roman" w:hAnsi="Times New Roman" w:cs="Times New Roman"/>
          <w:color w:val="000000" w:themeColor="text1"/>
          <w:sz w:val="28"/>
          <w:szCs w:val="28"/>
          <w:lang w:val="vi-VN"/>
        </w:rPr>
        <w:t xml:space="preserve"> </w:t>
      </w:r>
      <w:r w:rsidRPr="00532EFC">
        <w:rPr>
          <w:rFonts w:ascii="Times New Roman" w:eastAsia="Calibri" w:hAnsi="Times New Roman" w:cs="Times New Roman"/>
          <w:b/>
          <w:color w:val="000000" w:themeColor="text1"/>
          <w:spacing w:val="-6"/>
          <w:sz w:val="28"/>
          <w:szCs w:val="28"/>
          <w:lang w:val="vi-VN"/>
        </w:rPr>
        <w:t>5. Về lĩnh vực Văn hóa</w:t>
      </w:r>
    </w:p>
    <w:p w:rsidR="00356394" w:rsidRPr="00532EFC" w:rsidRDefault="00356394" w:rsidP="00356394">
      <w:pPr>
        <w:tabs>
          <w:tab w:val="left" w:pos="567"/>
        </w:tabs>
        <w:spacing w:after="0" w:line="360" w:lineRule="exact"/>
        <w:ind w:firstLine="534"/>
        <w:jc w:val="both"/>
        <w:rPr>
          <w:rFonts w:ascii="Times New Roman" w:eastAsia="Times New Roman" w:hAnsi="Times New Roman" w:cs="Times New Roman"/>
          <w:color w:val="000000" w:themeColor="text1"/>
          <w:sz w:val="28"/>
          <w:szCs w:val="28"/>
        </w:rPr>
      </w:pPr>
      <w:r w:rsidRPr="00532EFC">
        <w:rPr>
          <w:rFonts w:ascii="Times New Roman" w:eastAsia="Calibri" w:hAnsi="Times New Roman" w:cs="Times New Roman"/>
          <w:b/>
          <w:i/>
          <w:color w:val="000000" w:themeColor="text1"/>
          <w:sz w:val="28"/>
          <w:szCs w:val="28"/>
          <w:lang w:val="vi-VN"/>
        </w:rPr>
        <w:t>5.1. Văn hóa xã hội</w:t>
      </w:r>
    </w:p>
    <w:p w:rsidR="00356394" w:rsidRPr="00532EFC" w:rsidRDefault="00356394" w:rsidP="00356394">
      <w:pPr>
        <w:tabs>
          <w:tab w:val="left" w:pos="0"/>
          <w:tab w:val="left" w:pos="284"/>
          <w:tab w:val="left" w:pos="567"/>
          <w:tab w:val="left" w:pos="851"/>
          <w:tab w:val="left" w:pos="1134"/>
        </w:tabs>
        <w:spacing w:after="0" w:line="360" w:lineRule="exact"/>
        <w:ind w:firstLine="567"/>
        <w:jc w:val="both"/>
        <w:rPr>
          <w:rFonts w:ascii="Times New Roman" w:hAnsi="Times New Roman" w:cs="Times New Roman"/>
          <w:sz w:val="28"/>
          <w:szCs w:val="28"/>
        </w:rPr>
      </w:pPr>
      <w:r w:rsidRPr="00532EFC">
        <w:rPr>
          <w:rFonts w:ascii="Times New Roman" w:hAnsi="Times New Roman" w:cs="Times New Roman"/>
          <w:sz w:val="28"/>
          <w:szCs w:val="28"/>
        </w:rPr>
        <w:t xml:space="preserve">Thực hiện báo giảm đối tượng người có công tháng 11/2023; Hướng dẫn 03 đối tượng làm hồ sơ đề nghị giải quyết trợ cấp mai táng phí và trợ cấp 1 lần </w:t>
      </w:r>
      <w:proofErr w:type="gramStart"/>
      <w:r w:rsidRPr="00532EFC">
        <w:rPr>
          <w:rFonts w:ascii="Times New Roman" w:hAnsi="Times New Roman" w:cs="Times New Roman"/>
          <w:sz w:val="28"/>
          <w:szCs w:val="28"/>
        </w:rPr>
        <w:t>theo</w:t>
      </w:r>
      <w:proofErr w:type="gramEnd"/>
      <w:r w:rsidRPr="00532EFC">
        <w:rPr>
          <w:rFonts w:ascii="Times New Roman" w:hAnsi="Times New Roman" w:cs="Times New Roman"/>
          <w:sz w:val="28"/>
          <w:szCs w:val="28"/>
        </w:rPr>
        <w:t xml:space="preserve"> theo quy định.</w:t>
      </w:r>
      <w:r w:rsidRPr="00532EFC">
        <w:rPr>
          <w:rFonts w:ascii="Times New Roman" w:hAnsi="Times New Roman" w:cs="Times New Roman"/>
          <w:sz w:val="28"/>
          <w:szCs w:val="28"/>
          <w:lang w:val="vi-VN"/>
        </w:rPr>
        <w:t xml:space="preserve"> </w:t>
      </w:r>
      <w:r w:rsidRPr="00532EFC">
        <w:rPr>
          <w:rFonts w:ascii="Times New Roman" w:hAnsi="Times New Roman" w:cs="Times New Roman"/>
          <w:sz w:val="28"/>
          <w:szCs w:val="28"/>
        </w:rPr>
        <w:t xml:space="preserve">Tổ chức làm việc trực tiếp với 02 đối tượng thuộc diện truy </w:t>
      </w:r>
      <w:proofErr w:type="gramStart"/>
      <w:r w:rsidRPr="00532EFC">
        <w:rPr>
          <w:rFonts w:ascii="Times New Roman" w:hAnsi="Times New Roman" w:cs="Times New Roman"/>
          <w:sz w:val="28"/>
          <w:szCs w:val="28"/>
        </w:rPr>
        <w:t>thu</w:t>
      </w:r>
      <w:proofErr w:type="gramEnd"/>
      <w:r w:rsidRPr="00532EFC">
        <w:rPr>
          <w:rFonts w:ascii="Times New Roman" w:hAnsi="Times New Roman" w:cs="Times New Roman"/>
          <w:sz w:val="28"/>
          <w:szCs w:val="28"/>
        </w:rPr>
        <w:t xml:space="preserve"> nguồn kinh phí người có công, báo cáo UBND huyện.</w:t>
      </w:r>
    </w:p>
    <w:p w:rsidR="00356394" w:rsidRPr="00532EFC" w:rsidRDefault="00356394" w:rsidP="00356394">
      <w:pPr>
        <w:tabs>
          <w:tab w:val="left" w:pos="0"/>
          <w:tab w:val="left" w:pos="284"/>
          <w:tab w:val="left" w:pos="426"/>
          <w:tab w:val="left" w:pos="851"/>
          <w:tab w:val="left" w:pos="1134"/>
        </w:tabs>
        <w:spacing w:after="0" w:line="360" w:lineRule="exact"/>
        <w:jc w:val="both"/>
        <w:rPr>
          <w:rFonts w:ascii="Times New Roman" w:hAnsi="Times New Roman" w:cs="Times New Roman"/>
          <w:bCs/>
          <w:sz w:val="28"/>
          <w:szCs w:val="28"/>
        </w:rPr>
      </w:pPr>
      <w:r w:rsidRPr="00532EFC">
        <w:rPr>
          <w:rFonts w:ascii="Times New Roman" w:hAnsi="Times New Roman" w:cs="Times New Roman"/>
          <w:b/>
          <w:sz w:val="28"/>
          <w:szCs w:val="28"/>
          <w:lang w:val="vi-VN"/>
        </w:rPr>
        <w:lastRenderedPageBreak/>
        <w:t xml:space="preserve">        </w:t>
      </w:r>
      <w:proofErr w:type="gramStart"/>
      <w:r w:rsidRPr="00532EFC">
        <w:rPr>
          <w:rFonts w:ascii="Times New Roman" w:hAnsi="Times New Roman" w:cs="Times New Roman"/>
          <w:bCs/>
          <w:sz w:val="28"/>
          <w:szCs w:val="28"/>
        </w:rPr>
        <w:t>Thực hiện tăng, giảm chế độ bảo trợ xã hội tháng 11/2023.</w:t>
      </w:r>
      <w:proofErr w:type="gramEnd"/>
      <w:r w:rsidRPr="00532EFC">
        <w:rPr>
          <w:rFonts w:ascii="Times New Roman" w:hAnsi="Times New Roman" w:cs="Times New Roman"/>
          <w:bCs/>
          <w:sz w:val="28"/>
          <w:szCs w:val="28"/>
        </w:rPr>
        <w:t xml:space="preserve"> Rà soát đối tượng BTXH đặc biệt khó khăn, trẻ em mồ côi có hoàn cảnh khó khăn đề nghị tặng </w:t>
      </w:r>
    </w:p>
    <w:p w:rsidR="00356394" w:rsidRPr="00532EFC" w:rsidRDefault="00356394" w:rsidP="00356394">
      <w:pPr>
        <w:spacing w:after="0" w:line="360" w:lineRule="exact"/>
        <w:ind w:firstLine="567"/>
        <w:jc w:val="both"/>
        <w:rPr>
          <w:rFonts w:ascii="Times New Roman" w:hAnsi="Times New Roman" w:cs="Times New Roman"/>
          <w:bCs/>
          <w:sz w:val="28"/>
          <w:szCs w:val="28"/>
        </w:rPr>
      </w:pPr>
      <w:r w:rsidRPr="00532EFC">
        <w:rPr>
          <w:rFonts w:ascii="Times New Roman" w:hAnsi="Times New Roman" w:cs="Times New Roman"/>
          <w:bCs/>
          <w:sz w:val="28"/>
          <w:szCs w:val="28"/>
        </w:rPr>
        <w:t>Kết quả rà soát: hộ nghèo 47 hộ chiếm tỷ lệ 2,91%; hộ cận nghèo 63 hộ chiếm tỷ lệ 3,97 %.; Hộ NLNN có mức sống trung bình 630 hộ chiếm tỷ lệ 39.06% đề nghị UBND huyện phê duyệt.</w:t>
      </w:r>
    </w:p>
    <w:p w:rsidR="00356394" w:rsidRPr="00532EFC" w:rsidRDefault="00356394" w:rsidP="00356394">
      <w:pPr>
        <w:spacing w:after="0" w:line="360" w:lineRule="exact"/>
        <w:ind w:firstLine="567"/>
        <w:jc w:val="both"/>
        <w:rPr>
          <w:rFonts w:ascii="Times New Roman" w:hAnsi="Times New Roman" w:cs="Times New Roman"/>
          <w:bCs/>
          <w:sz w:val="28"/>
          <w:szCs w:val="28"/>
          <w:lang w:val="vi-VN"/>
        </w:rPr>
      </w:pPr>
      <w:proofErr w:type="gramStart"/>
      <w:r w:rsidRPr="00532EFC">
        <w:rPr>
          <w:rFonts w:ascii="Times New Roman" w:hAnsi="Times New Roman" w:cs="Times New Roman"/>
          <w:bCs/>
          <w:sz w:val="28"/>
          <w:szCs w:val="28"/>
        </w:rPr>
        <w:t>Tổ chức chương trình bàn giao cho 29 mô hình bò và 07 mô hình gà thuộc chương trình giảm nghèo bền vững năm 2023.</w:t>
      </w:r>
      <w:proofErr w:type="gramEnd"/>
    </w:p>
    <w:p w:rsidR="00356394" w:rsidRPr="00532EFC" w:rsidRDefault="00356394" w:rsidP="00356394">
      <w:pPr>
        <w:spacing w:after="0" w:line="360" w:lineRule="exact"/>
        <w:ind w:firstLine="142"/>
        <w:jc w:val="both"/>
        <w:rPr>
          <w:rFonts w:ascii="Times New Roman" w:hAnsi="Times New Roman" w:cs="Times New Roman"/>
          <w:b/>
          <w:bCs/>
          <w:i/>
          <w:sz w:val="28"/>
          <w:szCs w:val="28"/>
          <w:lang w:val="vi-VN"/>
        </w:rPr>
      </w:pPr>
      <w:r w:rsidRPr="00532EFC">
        <w:rPr>
          <w:rFonts w:ascii="Times New Roman" w:hAnsi="Times New Roman" w:cs="Times New Roman"/>
          <w:b/>
          <w:bCs/>
          <w:i/>
          <w:sz w:val="28"/>
          <w:szCs w:val="28"/>
          <w:lang w:val="vi-VN"/>
        </w:rPr>
        <w:t xml:space="preserve">     5.2. Văn hóa thông tin</w:t>
      </w:r>
    </w:p>
    <w:p w:rsidR="00356394" w:rsidRPr="00532EFC" w:rsidRDefault="00356394" w:rsidP="00356394">
      <w:pPr>
        <w:spacing w:after="0" w:line="360" w:lineRule="exact"/>
        <w:ind w:firstLine="142"/>
        <w:jc w:val="both"/>
        <w:rPr>
          <w:rFonts w:ascii="Times New Roman" w:hAnsi="Times New Roman" w:cs="Times New Roman"/>
          <w:bCs/>
          <w:sz w:val="28"/>
          <w:szCs w:val="28"/>
          <w:lang w:val="vi-VN"/>
        </w:rPr>
      </w:pPr>
      <w:r w:rsidRPr="00532EFC">
        <w:rPr>
          <w:rFonts w:ascii="Times New Roman" w:hAnsi="Times New Roman" w:cs="Times New Roman"/>
          <w:bCs/>
          <w:sz w:val="28"/>
          <w:szCs w:val="28"/>
          <w:lang w:val="vi-VN"/>
        </w:rPr>
        <w:t xml:space="preserve">     Tổ chức họp Ban chỉ đạo bình xét gia đình văn hóa, văn hóa thể thao năm 2023, và hộ gia đình văn hóa tiêu biểu 3 năm liên tục giai đoạn 2021-2023. Nộp hồ sơ đề nghị xét danh hiệu thôn văn hóa đối với 7/8 thôn, 01 đơn vị đề nghị danh hiệu văn hóa tiêu biểu 5 năm liền. Hỗ trợ đơn vị Mỹ Trung hoàn thiện các tiêu chí văn hóa. </w:t>
      </w:r>
    </w:p>
    <w:p w:rsidR="00840929" w:rsidRPr="00532EFC" w:rsidRDefault="00356394" w:rsidP="00B6446E">
      <w:pPr>
        <w:tabs>
          <w:tab w:val="left" w:pos="567"/>
        </w:tabs>
        <w:spacing w:after="0" w:line="360" w:lineRule="exact"/>
        <w:ind w:right="-1" w:firstLine="534"/>
        <w:jc w:val="both"/>
        <w:rPr>
          <w:rFonts w:ascii="Times New Roman" w:eastAsia="Times New Roman" w:hAnsi="Times New Roman" w:cs="Times New Roman"/>
          <w:color w:val="000000" w:themeColor="text1"/>
          <w:sz w:val="28"/>
          <w:szCs w:val="28"/>
          <w:lang w:val="en-GB"/>
        </w:rPr>
      </w:pPr>
      <w:r w:rsidRPr="00532EFC">
        <w:rPr>
          <w:rFonts w:ascii="Times New Roman" w:eastAsia="Times New Roman" w:hAnsi="Times New Roman" w:cs="Times New Roman"/>
          <w:color w:val="000000" w:themeColor="text1"/>
          <w:sz w:val="28"/>
          <w:szCs w:val="28"/>
          <w:lang w:val="vi-VN"/>
        </w:rPr>
        <w:t xml:space="preserve">Thực hiện nhiệm vụ cập nhật đầy đủ nhật ký truyền thanh, cập nhật văn bản và bài đăng lên trang thông tin điện tử của xã. </w:t>
      </w:r>
    </w:p>
    <w:p w:rsidR="00356394" w:rsidRPr="00532EFC" w:rsidRDefault="00356394" w:rsidP="00356394">
      <w:pPr>
        <w:tabs>
          <w:tab w:val="left" w:pos="0"/>
          <w:tab w:val="left" w:pos="284"/>
          <w:tab w:val="left" w:pos="567"/>
          <w:tab w:val="left" w:pos="851"/>
          <w:tab w:val="left" w:pos="1134"/>
        </w:tabs>
        <w:spacing w:after="0" w:line="360" w:lineRule="exact"/>
        <w:jc w:val="both"/>
        <w:rPr>
          <w:rFonts w:ascii="Times New Roman" w:eastAsia="Calibri" w:hAnsi="Times New Roman" w:cs="Times New Roman"/>
          <w:color w:val="000000" w:themeColor="text1"/>
          <w:sz w:val="28"/>
          <w:szCs w:val="28"/>
        </w:rPr>
      </w:pPr>
      <w:r w:rsidRPr="00532EFC">
        <w:rPr>
          <w:rFonts w:ascii="Times New Roman" w:eastAsia="SimSun" w:hAnsi="Times New Roman" w:cs="Times New Roman"/>
          <w:b/>
          <w:color w:val="000000" w:themeColor="text1"/>
          <w:sz w:val="28"/>
          <w:szCs w:val="28"/>
          <w:lang w:val="vi-VN" w:eastAsia="zh-CN"/>
        </w:rPr>
        <w:t xml:space="preserve">      6. Ban Quân sự:</w:t>
      </w:r>
      <w:r w:rsidRPr="00532EFC">
        <w:rPr>
          <w:rFonts w:ascii="Times New Roman" w:eastAsia="SimSun" w:hAnsi="Times New Roman" w:cs="Times New Roman"/>
          <w:color w:val="000000" w:themeColor="text1"/>
          <w:sz w:val="28"/>
          <w:szCs w:val="28"/>
          <w:lang w:val="vi-VN" w:eastAsia="zh-CN"/>
        </w:rPr>
        <w:t xml:space="preserve"> </w:t>
      </w:r>
      <w:r w:rsidRPr="00532EFC">
        <w:rPr>
          <w:rFonts w:ascii="Times New Roman" w:eastAsia="Calibri" w:hAnsi="Times New Roman" w:cs="Times New Roman"/>
          <w:color w:val="000000" w:themeColor="text1"/>
          <w:sz w:val="28"/>
          <w:szCs w:val="28"/>
        </w:rPr>
        <w:t xml:space="preserve">   </w:t>
      </w:r>
    </w:p>
    <w:p w:rsidR="00B155B1" w:rsidRPr="00532EFC" w:rsidRDefault="00B155B1" w:rsidP="00B155B1">
      <w:pPr>
        <w:tabs>
          <w:tab w:val="left" w:pos="0"/>
          <w:tab w:val="left" w:pos="284"/>
          <w:tab w:val="left" w:pos="567"/>
          <w:tab w:val="left" w:pos="851"/>
          <w:tab w:val="left" w:pos="1134"/>
        </w:tabs>
        <w:spacing w:after="0" w:line="360" w:lineRule="exact"/>
        <w:jc w:val="both"/>
        <w:rPr>
          <w:rFonts w:ascii="Times New Roman" w:hAnsi="Times New Roman" w:cs="Times New Roman"/>
          <w:color w:val="FF0000"/>
          <w:sz w:val="28"/>
          <w:szCs w:val="28"/>
          <w:lang w:val="vi-VN"/>
        </w:rPr>
      </w:pPr>
      <w:r w:rsidRPr="00532EFC">
        <w:rPr>
          <w:rFonts w:ascii="Times New Roman" w:eastAsia="Calibri" w:hAnsi="Times New Roman" w:cs="Times New Roman"/>
          <w:color w:val="000000" w:themeColor="text1"/>
          <w:sz w:val="28"/>
          <w:szCs w:val="28"/>
        </w:rPr>
        <w:t xml:space="preserve">  </w:t>
      </w:r>
      <w:r w:rsidRPr="00532EFC">
        <w:rPr>
          <w:rFonts w:ascii="Times New Roman" w:eastAsia="Calibri" w:hAnsi="Times New Roman" w:cs="Times New Roman"/>
          <w:color w:val="000000" w:themeColor="text1"/>
          <w:sz w:val="28"/>
          <w:szCs w:val="28"/>
          <w:lang w:val="vi-VN"/>
        </w:rPr>
        <w:t xml:space="preserve">       </w:t>
      </w:r>
      <w:r w:rsidRPr="00532EFC">
        <w:rPr>
          <w:rFonts w:ascii="Times New Roman" w:eastAsia="Calibri" w:hAnsi="Times New Roman" w:cs="Times New Roman"/>
          <w:color w:val="000000" w:themeColor="text1"/>
          <w:sz w:val="28"/>
          <w:szCs w:val="28"/>
        </w:rPr>
        <w:t xml:space="preserve"> </w:t>
      </w:r>
      <w:r w:rsidRPr="00532EFC">
        <w:rPr>
          <w:rFonts w:ascii="Times New Roman" w:eastAsia="Calibri" w:hAnsi="Times New Roman" w:cs="Times New Roman"/>
          <w:color w:val="000000" w:themeColor="text1"/>
          <w:sz w:val="28"/>
          <w:szCs w:val="28"/>
          <w:lang w:val="vi-VN"/>
        </w:rPr>
        <w:t xml:space="preserve"> </w:t>
      </w:r>
      <w:proofErr w:type="gramStart"/>
      <w:r w:rsidRPr="00532EFC">
        <w:rPr>
          <w:rFonts w:ascii="Times New Roman" w:eastAsia="Calibri" w:hAnsi="Times New Roman" w:cs="Times New Roman"/>
          <w:color w:val="000000" w:themeColor="text1"/>
          <w:sz w:val="28"/>
          <w:szCs w:val="28"/>
        </w:rPr>
        <w:t>Sơ khám</w:t>
      </w:r>
      <w:r w:rsidRPr="00532EFC">
        <w:rPr>
          <w:rFonts w:ascii="Times New Roman" w:eastAsia="Calibri" w:hAnsi="Times New Roman" w:cs="Times New Roman"/>
          <w:color w:val="000000" w:themeColor="text1"/>
          <w:sz w:val="28"/>
          <w:szCs w:val="28"/>
          <w:lang w:val="vi-VN"/>
        </w:rPr>
        <w:t xml:space="preserve"> </w:t>
      </w:r>
      <w:r w:rsidRPr="00532EFC">
        <w:rPr>
          <w:rFonts w:ascii="Times New Roman" w:eastAsia="Calibri" w:hAnsi="Times New Roman" w:cs="Times New Roman"/>
          <w:color w:val="000000" w:themeColor="text1"/>
          <w:sz w:val="28"/>
          <w:szCs w:val="28"/>
        </w:rPr>
        <w:t>32 công dân</w:t>
      </w:r>
      <w:r w:rsidRPr="00532EFC">
        <w:rPr>
          <w:rFonts w:ascii="Times New Roman" w:eastAsia="Calibri" w:hAnsi="Times New Roman" w:cs="Times New Roman"/>
          <w:color w:val="000000" w:themeColor="text1"/>
          <w:sz w:val="28"/>
          <w:szCs w:val="28"/>
          <w:lang w:val="vi-VN"/>
        </w:rPr>
        <w:t xml:space="preserve">, </w:t>
      </w:r>
      <w:r w:rsidRPr="00532EFC">
        <w:rPr>
          <w:rFonts w:ascii="Times New Roman" w:eastAsia="Calibri" w:hAnsi="Times New Roman" w:cs="Times New Roman"/>
          <w:color w:val="000000" w:themeColor="text1"/>
          <w:sz w:val="28"/>
          <w:szCs w:val="28"/>
        </w:rPr>
        <w:t xml:space="preserve">lập </w:t>
      </w:r>
      <w:r w:rsidRPr="00532EFC">
        <w:rPr>
          <w:rFonts w:ascii="Times New Roman" w:eastAsia="Calibri" w:hAnsi="Times New Roman" w:cs="Times New Roman"/>
          <w:color w:val="000000" w:themeColor="text1"/>
          <w:sz w:val="28"/>
          <w:szCs w:val="28"/>
          <w:lang w:val="vi-VN"/>
        </w:rPr>
        <w:t xml:space="preserve">danh sách </w:t>
      </w:r>
      <w:r w:rsidRPr="00532EFC">
        <w:rPr>
          <w:rFonts w:ascii="Times New Roman" w:eastAsia="Calibri" w:hAnsi="Times New Roman" w:cs="Times New Roman"/>
          <w:color w:val="000000" w:themeColor="text1"/>
          <w:sz w:val="28"/>
          <w:szCs w:val="28"/>
        </w:rPr>
        <w:t>khám huyện 21</w:t>
      </w:r>
      <w:r w:rsidRPr="00532EFC">
        <w:rPr>
          <w:rFonts w:ascii="Times New Roman" w:eastAsia="Calibri" w:hAnsi="Times New Roman" w:cs="Times New Roman"/>
          <w:color w:val="000000" w:themeColor="text1"/>
          <w:sz w:val="28"/>
          <w:szCs w:val="28"/>
          <w:lang w:val="vi-VN"/>
        </w:rPr>
        <w:t xml:space="preserve"> công dân</w:t>
      </w:r>
      <w:r w:rsidRPr="00532EFC">
        <w:rPr>
          <w:rFonts w:ascii="Times New Roman" w:eastAsia="Calibri" w:hAnsi="Times New Roman" w:cs="Times New Roman"/>
          <w:color w:val="000000" w:themeColor="text1"/>
          <w:sz w:val="28"/>
          <w:szCs w:val="28"/>
        </w:rPr>
        <w:t>.</w:t>
      </w:r>
      <w:proofErr w:type="gramEnd"/>
      <w:r w:rsidRPr="00532EFC">
        <w:rPr>
          <w:rFonts w:ascii="Times New Roman" w:eastAsia="Calibri" w:hAnsi="Times New Roman" w:cs="Times New Roman"/>
          <w:color w:val="000000" w:themeColor="text1"/>
          <w:sz w:val="28"/>
          <w:szCs w:val="28"/>
        </w:rPr>
        <w:t xml:space="preserve"> </w:t>
      </w:r>
      <w:proofErr w:type="gramStart"/>
      <w:r w:rsidRPr="00532EFC">
        <w:rPr>
          <w:rFonts w:ascii="Times New Roman" w:eastAsia="Calibri" w:hAnsi="Times New Roman" w:cs="Times New Roman"/>
          <w:color w:val="000000" w:themeColor="text1"/>
          <w:sz w:val="28"/>
          <w:szCs w:val="28"/>
        </w:rPr>
        <w:t xml:space="preserve">Chuẩn bị cho </w:t>
      </w:r>
      <w:r w:rsidRPr="00532EFC">
        <w:rPr>
          <w:rFonts w:ascii="Times New Roman" w:eastAsia="Calibri" w:hAnsi="Times New Roman" w:cs="Times New Roman"/>
          <w:color w:val="000000" w:themeColor="text1"/>
          <w:sz w:val="28"/>
          <w:szCs w:val="28"/>
          <w:lang w:val="vi-VN"/>
        </w:rPr>
        <w:t>kiểm tra xây dựng cơ sở vững mạnh toàn diện.</w:t>
      </w:r>
      <w:proofErr w:type="gramEnd"/>
      <w:r w:rsidRPr="00532EFC">
        <w:rPr>
          <w:rFonts w:ascii="Times New Roman" w:eastAsia="Calibri" w:hAnsi="Times New Roman" w:cs="Times New Roman"/>
          <w:color w:val="000000" w:themeColor="text1"/>
          <w:sz w:val="28"/>
          <w:szCs w:val="28"/>
          <w:lang w:val="vi-VN"/>
        </w:rPr>
        <w:t xml:space="preserve"> </w:t>
      </w:r>
      <w:r w:rsidRPr="00532EFC">
        <w:rPr>
          <w:rFonts w:ascii="Times New Roman" w:eastAsia="Calibri" w:hAnsi="Times New Roman" w:cs="Times New Roman"/>
          <w:sz w:val="28"/>
          <w:szCs w:val="28"/>
        </w:rPr>
        <w:t xml:space="preserve"> Chuẩn bị LL, phương tiện, trực phòng chống thiên </w:t>
      </w:r>
      <w:proofErr w:type="gramStart"/>
      <w:r w:rsidRPr="00532EFC">
        <w:rPr>
          <w:rFonts w:ascii="Times New Roman" w:eastAsia="Calibri" w:hAnsi="Times New Roman" w:cs="Times New Roman"/>
          <w:sz w:val="28"/>
          <w:szCs w:val="28"/>
        </w:rPr>
        <w:t>tai</w:t>
      </w:r>
      <w:proofErr w:type="gramEnd"/>
      <w:r w:rsidRPr="00532EFC">
        <w:rPr>
          <w:rFonts w:ascii="Times New Roman" w:eastAsia="Calibri" w:hAnsi="Times New Roman" w:cs="Times New Roman"/>
          <w:sz w:val="28"/>
          <w:szCs w:val="28"/>
        </w:rPr>
        <w:t xml:space="preserve"> tìm kiếm cứu nạn năm 2023 bảo đảm tốt.</w:t>
      </w:r>
      <w:r w:rsidRPr="00532EFC">
        <w:rPr>
          <w:rFonts w:ascii="Times New Roman" w:eastAsia="Calibri" w:hAnsi="Times New Roman" w:cs="Times New Roman"/>
          <w:sz w:val="28"/>
          <w:szCs w:val="28"/>
          <w:lang w:val="vi-VN"/>
        </w:rPr>
        <w:t xml:space="preserve"> Thực hiện niêm yết công khai</w:t>
      </w:r>
      <w:r w:rsidRPr="00532EFC">
        <w:rPr>
          <w:rFonts w:ascii="Times New Roman" w:eastAsia="Calibri" w:hAnsi="Times New Roman" w:cs="Times New Roman"/>
          <w:sz w:val="28"/>
          <w:szCs w:val="28"/>
        </w:rPr>
        <w:t xml:space="preserve"> </w:t>
      </w:r>
      <w:r w:rsidRPr="00532EFC">
        <w:rPr>
          <w:rFonts w:ascii="Times New Roman" w:eastAsia="Calibri" w:hAnsi="Times New Roman" w:cs="Times New Roman"/>
          <w:sz w:val="28"/>
          <w:szCs w:val="28"/>
          <w:lang w:val="vi-VN"/>
        </w:rPr>
        <w:t>2</w:t>
      </w:r>
      <w:r w:rsidRPr="00532EFC">
        <w:rPr>
          <w:rFonts w:ascii="Times New Roman" w:eastAsia="Calibri" w:hAnsi="Times New Roman" w:cs="Times New Roman"/>
          <w:sz w:val="28"/>
          <w:szCs w:val="28"/>
        </w:rPr>
        <w:t xml:space="preserve"> hồ sơ thực hiện theo NĐ 131/CP</w:t>
      </w:r>
      <w:r w:rsidRPr="00532EFC">
        <w:rPr>
          <w:rFonts w:ascii="Times New Roman" w:eastAsia="Calibri" w:hAnsi="Times New Roman" w:cs="Times New Roman"/>
          <w:sz w:val="28"/>
          <w:szCs w:val="28"/>
          <w:lang w:val="vi-VN"/>
        </w:rPr>
        <w:t xml:space="preserve"> về xét duyệt hưởng chế độ thương binh</w:t>
      </w:r>
      <w:r w:rsidRPr="00532EFC">
        <w:rPr>
          <w:rFonts w:ascii="Times New Roman" w:eastAsia="Calibri" w:hAnsi="Times New Roman" w:cs="Times New Roman"/>
          <w:sz w:val="28"/>
          <w:szCs w:val="28"/>
        </w:rPr>
        <w:t xml:space="preserve">.  </w:t>
      </w:r>
    </w:p>
    <w:p w:rsidR="00B155B1" w:rsidRPr="00532EFC" w:rsidRDefault="00B155B1" w:rsidP="00B155B1">
      <w:pPr>
        <w:spacing w:after="0" w:line="360" w:lineRule="exact"/>
        <w:jc w:val="both"/>
        <w:rPr>
          <w:rFonts w:ascii="Times New Roman" w:eastAsia="Calibri" w:hAnsi="Times New Roman" w:cs="Times New Roman"/>
          <w:sz w:val="28"/>
          <w:szCs w:val="28"/>
          <w:lang w:val="en-GB"/>
        </w:rPr>
      </w:pPr>
      <w:r w:rsidRPr="00532EFC">
        <w:rPr>
          <w:rFonts w:ascii="Times New Roman" w:eastAsia="Calibri" w:hAnsi="Times New Roman" w:cs="Times New Roman"/>
          <w:sz w:val="28"/>
          <w:szCs w:val="28"/>
          <w:lang w:val="vi-VN"/>
        </w:rPr>
        <w:t xml:space="preserve">        Huy động các lực lượng dân quân hỗ trợ chuyển địa điểm tại Bộ phận tiếp nhận và trả kết quả và các hoạt động xây dựng Nông thôn mới tại đơn vị Mỹ Trung.</w:t>
      </w:r>
    </w:p>
    <w:p w:rsidR="00356394" w:rsidRPr="00532EFC" w:rsidRDefault="00356394" w:rsidP="00356394">
      <w:pPr>
        <w:spacing w:after="0" w:line="360" w:lineRule="exact"/>
        <w:jc w:val="both"/>
        <w:rPr>
          <w:rFonts w:ascii="Times New Roman" w:eastAsia="Calibri" w:hAnsi="Times New Roman" w:cs="Times New Roman"/>
          <w:color w:val="FF0000"/>
          <w:sz w:val="28"/>
          <w:szCs w:val="28"/>
        </w:rPr>
      </w:pPr>
      <w:r w:rsidRPr="00532EFC">
        <w:rPr>
          <w:rFonts w:ascii="Times New Roman" w:eastAsia="Calibri" w:hAnsi="Times New Roman" w:cs="Times New Roman"/>
          <w:b/>
          <w:color w:val="FF0000"/>
          <w:sz w:val="28"/>
          <w:szCs w:val="28"/>
          <w:lang w:val="vi-VN"/>
        </w:rPr>
        <w:t xml:space="preserve">        </w:t>
      </w:r>
      <w:r w:rsidRPr="00532EFC">
        <w:rPr>
          <w:rFonts w:ascii="Times New Roman" w:eastAsia="SimSun" w:hAnsi="Times New Roman" w:cs="Times New Roman"/>
          <w:b/>
          <w:color w:val="000000" w:themeColor="text1"/>
          <w:sz w:val="28"/>
          <w:szCs w:val="28"/>
          <w:lang w:val="pt-BR" w:eastAsia="zh-CN"/>
        </w:rPr>
        <w:t xml:space="preserve">7. </w:t>
      </w:r>
      <w:r w:rsidRPr="00532EFC">
        <w:rPr>
          <w:rFonts w:ascii="Times New Roman" w:eastAsia="SimSun" w:hAnsi="Times New Roman" w:cs="Times New Roman"/>
          <w:b/>
          <w:color w:val="000000" w:themeColor="text1"/>
          <w:sz w:val="28"/>
          <w:szCs w:val="28"/>
          <w:lang w:eastAsia="zh-CN"/>
        </w:rPr>
        <w:t>C</w:t>
      </w:r>
      <w:r w:rsidRPr="00532EFC">
        <w:rPr>
          <w:rFonts w:ascii="Times New Roman" w:eastAsia="SimSun" w:hAnsi="Times New Roman" w:cs="Times New Roman"/>
          <w:b/>
          <w:color w:val="000000" w:themeColor="text1"/>
          <w:sz w:val="28"/>
          <w:szCs w:val="28"/>
          <w:lang w:val="vi-VN" w:eastAsia="zh-CN"/>
        </w:rPr>
        <w:t xml:space="preserve">ông </w:t>
      </w:r>
      <w:proofErr w:type="gramStart"/>
      <w:r w:rsidRPr="00532EFC">
        <w:rPr>
          <w:rFonts w:ascii="Times New Roman" w:eastAsia="SimSun" w:hAnsi="Times New Roman" w:cs="Times New Roman"/>
          <w:b/>
          <w:color w:val="000000" w:themeColor="text1"/>
          <w:sz w:val="28"/>
          <w:szCs w:val="28"/>
          <w:lang w:val="vi-VN" w:eastAsia="zh-CN"/>
        </w:rPr>
        <w:t>an</w:t>
      </w:r>
      <w:proofErr w:type="gramEnd"/>
      <w:r w:rsidRPr="00532EFC">
        <w:rPr>
          <w:rFonts w:ascii="Times New Roman" w:eastAsia="SimSun" w:hAnsi="Times New Roman" w:cs="Times New Roman"/>
          <w:b/>
          <w:color w:val="000000" w:themeColor="text1"/>
          <w:sz w:val="28"/>
          <w:szCs w:val="28"/>
          <w:lang w:eastAsia="zh-CN"/>
        </w:rPr>
        <w:t xml:space="preserve"> xã</w:t>
      </w:r>
      <w:r w:rsidRPr="00532EFC">
        <w:rPr>
          <w:rFonts w:ascii="Times New Roman" w:eastAsia="SimSun" w:hAnsi="Times New Roman" w:cs="Times New Roman"/>
          <w:b/>
          <w:color w:val="000000" w:themeColor="text1"/>
          <w:sz w:val="28"/>
          <w:szCs w:val="28"/>
          <w:lang w:val="vi-VN" w:eastAsia="zh-CN"/>
        </w:rPr>
        <w:t xml:space="preserve">: </w:t>
      </w:r>
    </w:p>
    <w:p w:rsidR="00356394" w:rsidRPr="00532EFC" w:rsidRDefault="00356394" w:rsidP="00356394">
      <w:pPr>
        <w:spacing w:after="0" w:line="360" w:lineRule="exact"/>
        <w:jc w:val="both"/>
        <w:rPr>
          <w:rFonts w:ascii="Times New Roman" w:eastAsia="Times New Roman" w:hAnsi="Times New Roman" w:cs="Times New Roman"/>
          <w:sz w:val="28"/>
          <w:szCs w:val="28"/>
        </w:rPr>
      </w:pPr>
      <w:r w:rsidRPr="00532EFC">
        <w:rPr>
          <w:rFonts w:ascii="Times New Roman" w:eastAsia="Times New Roman" w:hAnsi="Times New Roman" w:cs="Times New Roman"/>
          <w:sz w:val="28"/>
          <w:szCs w:val="28"/>
        </w:rPr>
        <w:tab/>
        <w:t xml:space="preserve">Phối hợp các tổ công tác của Công </w:t>
      </w:r>
      <w:proofErr w:type="gramStart"/>
      <w:r w:rsidRPr="00532EFC">
        <w:rPr>
          <w:rFonts w:ascii="Times New Roman" w:eastAsia="Times New Roman" w:hAnsi="Times New Roman" w:cs="Times New Roman"/>
          <w:sz w:val="28"/>
          <w:szCs w:val="28"/>
        </w:rPr>
        <w:t>an</w:t>
      </w:r>
      <w:proofErr w:type="gramEnd"/>
      <w:r w:rsidRPr="00532EFC">
        <w:rPr>
          <w:rFonts w:ascii="Times New Roman" w:eastAsia="Times New Roman" w:hAnsi="Times New Roman" w:cs="Times New Roman"/>
          <w:sz w:val="28"/>
          <w:szCs w:val="28"/>
        </w:rPr>
        <w:t xml:space="preserve"> tỉnh và Công an huyện điều tra xử lý các vụ việc liên quan đến ANTT trên địa bàn xã. Thực hiện các mặt công tác </w:t>
      </w:r>
      <w:proofErr w:type="gramStart"/>
      <w:r w:rsidRPr="00532EFC">
        <w:rPr>
          <w:rFonts w:ascii="Times New Roman" w:eastAsia="Times New Roman" w:hAnsi="Times New Roman" w:cs="Times New Roman"/>
          <w:sz w:val="28"/>
          <w:szCs w:val="28"/>
        </w:rPr>
        <w:t>theo</w:t>
      </w:r>
      <w:proofErr w:type="gramEnd"/>
      <w:r w:rsidRPr="00532EFC">
        <w:rPr>
          <w:rFonts w:ascii="Times New Roman" w:eastAsia="Times New Roman" w:hAnsi="Times New Roman" w:cs="Times New Roman"/>
          <w:sz w:val="28"/>
          <w:szCs w:val="28"/>
        </w:rPr>
        <w:t xml:space="preserve"> kế hoạch của tổ Đề án 06 huyện. Giải quyết các thủ tục hành chính cho nhân dân </w:t>
      </w:r>
      <w:proofErr w:type="gramStart"/>
      <w:r w:rsidRPr="00532EFC">
        <w:rPr>
          <w:rFonts w:ascii="Times New Roman" w:eastAsia="Times New Roman" w:hAnsi="Times New Roman" w:cs="Times New Roman"/>
          <w:sz w:val="28"/>
          <w:szCs w:val="28"/>
        </w:rPr>
        <w:t>theo</w:t>
      </w:r>
      <w:proofErr w:type="gramEnd"/>
      <w:r w:rsidRPr="00532EFC">
        <w:rPr>
          <w:rFonts w:ascii="Times New Roman" w:eastAsia="Times New Roman" w:hAnsi="Times New Roman" w:cs="Times New Roman"/>
          <w:sz w:val="28"/>
          <w:szCs w:val="28"/>
        </w:rPr>
        <w:t xml:space="preserve"> đúng quy định</w:t>
      </w:r>
      <w:r w:rsidRPr="00532EFC">
        <w:rPr>
          <w:rFonts w:ascii="Times New Roman" w:eastAsia="Times New Roman" w:hAnsi="Times New Roman" w:cs="Times New Roman"/>
          <w:sz w:val="28"/>
          <w:szCs w:val="28"/>
          <w:lang w:val="vi-VN"/>
        </w:rPr>
        <w:t xml:space="preserve">. </w:t>
      </w:r>
      <w:r w:rsidRPr="00532EFC">
        <w:rPr>
          <w:rFonts w:ascii="Times New Roman" w:eastAsia="Times New Roman" w:hAnsi="Times New Roman" w:cs="Times New Roman"/>
          <w:sz w:val="28"/>
          <w:szCs w:val="28"/>
        </w:rPr>
        <w:t>Tiếp tục phát động phong trào “Nhà tôi có bình chữa cháy</w:t>
      </w:r>
      <w:proofErr w:type="gramStart"/>
      <w:r w:rsidRPr="00532EFC">
        <w:rPr>
          <w:rFonts w:ascii="Times New Roman" w:eastAsia="Times New Roman" w:hAnsi="Times New Roman" w:cs="Times New Roman"/>
          <w:sz w:val="28"/>
          <w:szCs w:val="28"/>
        </w:rPr>
        <w:t>”  theo</w:t>
      </w:r>
      <w:proofErr w:type="gramEnd"/>
      <w:r w:rsidRPr="00532EFC">
        <w:rPr>
          <w:rFonts w:ascii="Times New Roman" w:eastAsia="Times New Roman" w:hAnsi="Times New Roman" w:cs="Times New Roman"/>
          <w:sz w:val="28"/>
          <w:szCs w:val="28"/>
        </w:rPr>
        <w:t xml:space="preserve"> kế hoạch.</w:t>
      </w:r>
    </w:p>
    <w:p w:rsidR="00356394" w:rsidRPr="00532EFC" w:rsidRDefault="00356394" w:rsidP="00356394">
      <w:pPr>
        <w:tabs>
          <w:tab w:val="left" w:pos="567"/>
        </w:tabs>
        <w:spacing w:after="0" w:line="360" w:lineRule="exact"/>
        <w:ind w:firstLine="534"/>
        <w:jc w:val="both"/>
        <w:rPr>
          <w:rFonts w:ascii="Times New Roman" w:eastAsia="Times New Roman" w:hAnsi="Times New Roman" w:cs="Times New Roman"/>
          <w:sz w:val="28"/>
          <w:szCs w:val="28"/>
        </w:rPr>
      </w:pPr>
      <w:r w:rsidRPr="00532EFC">
        <w:rPr>
          <w:rFonts w:ascii="Times New Roman" w:eastAsia="Calibri" w:hAnsi="Times New Roman" w:cs="Times New Roman"/>
          <w:b/>
          <w:color w:val="000000" w:themeColor="text1"/>
          <w:spacing w:val="-4"/>
          <w:sz w:val="28"/>
          <w:szCs w:val="28"/>
          <w:lang w:val="vi-VN"/>
        </w:rPr>
        <w:t>8. Công tác tư pháp, tiếp công dân</w:t>
      </w:r>
    </w:p>
    <w:p w:rsidR="00356394" w:rsidRPr="00532EFC" w:rsidRDefault="00356394" w:rsidP="00356394">
      <w:pPr>
        <w:keepNext/>
        <w:spacing w:after="0" w:line="360" w:lineRule="exact"/>
        <w:ind w:firstLine="534"/>
        <w:jc w:val="both"/>
        <w:outlineLvl w:val="3"/>
        <w:rPr>
          <w:rFonts w:ascii="Times New Roman" w:hAnsi="Times New Roman" w:cs="Times New Roman"/>
          <w:sz w:val="28"/>
          <w:szCs w:val="28"/>
          <w:lang w:val="vi-VN" w:eastAsia="vi-VN"/>
        </w:rPr>
      </w:pPr>
      <w:r w:rsidRPr="00532EFC">
        <w:rPr>
          <w:rFonts w:ascii="Times New Roman" w:hAnsi="Times New Roman" w:cs="Times New Roman"/>
          <w:sz w:val="28"/>
          <w:szCs w:val="28"/>
          <w:lang w:val="vi-VN" w:eastAsia="vi-VN"/>
        </w:rPr>
        <w:t xml:space="preserve"> Thực hiện Tiếp công dân theo quy định, trong tháng tiếp nhận 01 đơn kiến nghị. Thực hiện giải quyết thủ tục hành chính tại một cửa</w:t>
      </w:r>
    </w:p>
    <w:p w:rsidR="00356394" w:rsidRPr="00532EFC" w:rsidRDefault="00356394" w:rsidP="00356394">
      <w:pPr>
        <w:keepNext/>
        <w:spacing w:after="0" w:line="360" w:lineRule="exact"/>
        <w:ind w:firstLine="534"/>
        <w:jc w:val="both"/>
        <w:outlineLvl w:val="3"/>
        <w:rPr>
          <w:rFonts w:ascii="Times New Roman" w:hAnsi="Times New Roman" w:cs="Times New Roman"/>
          <w:sz w:val="28"/>
          <w:szCs w:val="28"/>
          <w:lang w:val="vi-VN" w:eastAsia="vi-VN"/>
        </w:rPr>
      </w:pPr>
      <w:r w:rsidRPr="00532EFC">
        <w:rPr>
          <w:rFonts w:ascii="Times New Roman" w:hAnsi="Times New Roman" w:cs="Times New Roman"/>
          <w:b/>
          <w:color w:val="000000" w:themeColor="text1"/>
          <w:sz w:val="28"/>
          <w:szCs w:val="28"/>
          <w:lang w:eastAsia="vi-VN"/>
        </w:rPr>
        <w:t>9</w:t>
      </w:r>
      <w:r w:rsidRPr="00532EFC">
        <w:rPr>
          <w:rFonts w:ascii="Times New Roman" w:hAnsi="Times New Roman" w:cs="Times New Roman"/>
          <w:b/>
          <w:color w:val="000000" w:themeColor="text1"/>
          <w:sz w:val="28"/>
          <w:szCs w:val="28"/>
          <w:lang w:val="vi-VN" w:eastAsia="vi-VN"/>
        </w:rPr>
        <w:t>. Công tác Cải cách hành chính, văn phòng –thống kê</w:t>
      </w:r>
    </w:p>
    <w:p w:rsidR="00356394" w:rsidRPr="00532EFC" w:rsidRDefault="00356394" w:rsidP="00356394">
      <w:pPr>
        <w:tabs>
          <w:tab w:val="left" w:pos="567"/>
        </w:tabs>
        <w:spacing w:after="0" w:line="360" w:lineRule="exact"/>
        <w:ind w:firstLine="534"/>
        <w:jc w:val="both"/>
        <w:rPr>
          <w:rFonts w:ascii="Times New Roman" w:hAnsi="Times New Roman" w:cs="Times New Roman"/>
          <w:color w:val="000000" w:themeColor="text1"/>
          <w:sz w:val="28"/>
          <w:szCs w:val="28"/>
          <w:lang w:val="vi-VN" w:eastAsia="vi-VN"/>
        </w:rPr>
      </w:pPr>
      <w:r w:rsidRPr="00532EFC">
        <w:rPr>
          <w:rFonts w:ascii="Times New Roman" w:hAnsi="Times New Roman" w:cs="Times New Roman"/>
          <w:color w:val="000000" w:themeColor="text1"/>
          <w:sz w:val="28"/>
          <w:szCs w:val="28"/>
          <w:lang w:val="vi-VN" w:eastAsia="vi-VN"/>
        </w:rPr>
        <w:t xml:space="preserve"> Hoàn thiện các loại báo cáo năm về công tác cải cách hành chính. Chuẩn vị hồ sơ phục vụ Đoàn kiểm tra chấm điểm, thẩm định đánh giá chỉ số CCHC năm 2023.</w:t>
      </w:r>
    </w:p>
    <w:p w:rsidR="004823CE" w:rsidRPr="00532EFC" w:rsidRDefault="00356394" w:rsidP="00A12251">
      <w:pPr>
        <w:tabs>
          <w:tab w:val="left" w:pos="567"/>
        </w:tabs>
        <w:spacing w:after="0" w:line="360" w:lineRule="exact"/>
        <w:ind w:firstLine="534"/>
        <w:jc w:val="both"/>
        <w:rPr>
          <w:rFonts w:ascii="Times New Roman" w:hAnsi="Times New Roman" w:cs="Times New Roman"/>
          <w:color w:val="000000" w:themeColor="text1"/>
          <w:sz w:val="28"/>
          <w:szCs w:val="28"/>
          <w:lang w:val="en-GB" w:eastAsia="vi-VN"/>
        </w:rPr>
      </w:pPr>
      <w:r w:rsidRPr="00532EFC">
        <w:rPr>
          <w:rFonts w:ascii="Times New Roman" w:hAnsi="Times New Roman" w:cs="Times New Roman"/>
          <w:color w:val="000000" w:themeColor="text1"/>
          <w:sz w:val="28"/>
          <w:szCs w:val="28"/>
          <w:lang w:val="vi-VN" w:eastAsia="vi-VN"/>
        </w:rPr>
        <w:t xml:space="preserve"> Chấn chỉnh các tồn tại trong việc thực hiện hồ sơ DVC đạt 50% tổng số hồ sơ giải quyết TTHC theo Kế hoạ</w:t>
      </w:r>
      <w:r w:rsidR="007B2D13" w:rsidRPr="00532EFC">
        <w:rPr>
          <w:rFonts w:ascii="Times New Roman" w:hAnsi="Times New Roman" w:cs="Times New Roman"/>
          <w:color w:val="000000" w:themeColor="text1"/>
          <w:sz w:val="28"/>
          <w:szCs w:val="28"/>
          <w:lang w:val="vi-VN" w:eastAsia="vi-VN"/>
        </w:rPr>
        <w:t>ch</w:t>
      </w:r>
      <w:r w:rsidRPr="00532EFC">
        <w:rPr>
          <w:rFonts w:ascii="Times New Roman" w:hAnsi="Times New Roman" w:cs="Times New Roman"/>
          <w:color w:val="000000" w:themeColor="text1"/>
          <w:sz w:val="28"/>
          <w:szCs w:val="28"/>
          <w:lang w:val="vi-VN" w:eastAsia="vi-VN"/>
        </w:rPr>
        <w:t xml:space="preserve">, </w:t>
      </w:r>
      <w:r w:rsidRPr="00532EFC">
        <w:rPr>
          <w:rFonts w:ascii="Times New Roman" w:hAnsi="Times New Roman" w:cs="Times New Roman"/>
          <w:color w:val="000000" w:themeColor="text1"/>
          <w:sz w:val="28"/>
          <w:szCs w:val="28"/>
          <w:lang w:eastAsia="vi-VN"/>
        </w:rPr>
        <w:t xml:space="preserve">tập trung </w:t>
      </w:r>
      <w:r w:rsidRPr="00532EFC">
        <w:rPr>
          <w:rFonts w:ascii="Times New Roman" w:hAnsi="Times New Roman" w:cs="Times New Roman"/>
          <w:color w:val="000000" w:themeColor="text1"/>
          <w:sz w:val="28"/>
          <w:szCs w:val="28"/>
          <w:lang w:val="vi-VN" w:eastAsia="vi-VN"/>
        </w:rPr>
        <w:t xml:space="preserve">số hóa kết quả giải quyết TTHC </w:t>
      </w:r>
      <w:r w:rsidRPr="00532EFC">
        <w:rPr>
          <w:rFonts w:ascii="Times New Roman" w:hAnsi="Times New Roman" w:cs="Times New Roman"/>
          <w:color w:val="000000" w:themeColor="text1"/>
          <w:sz w:val="28"/>
          <w:szCs w:val="28"/>
          <w:lang w:val="vi-VN" w:eastAsia="vi-VN"/>
        </w:rPr>
        <w:lastRenderedPageBreak/>
        <w:t>đạt 1</w:t>
      </w:r>
      <w:r w:rsidR="007B2D13" w:rsidRPr="00532EFC">
        <w:rPr>
          <w:rFonts w:ascii="Times New Roman" w:hAnsi="Times New Roman" w:cs="Times New Roman"/>
          <w:color w:val="000000" w:themeColor="text1"/>
          <w:sz w:val="28"/>
          <w:szCs w:val="28"/>
          <w:lang w:val="en-GB" w:eastAsia="vi-VN"/>
        </w:rPr>
        <w:t>.</w:t>
      </w:r>
      <w:r w:rsidRPr="00532EFC">
        <w:rPr>
          <w:rFonts w:ascii="Times New Roman" w:hAnsi="Times New Roman" w:cs="Times New Roman"/>
          <w:color w:val="000000" w:themeColor="text1"/>
          <w:sz w:val="28"/>
          <w:szCs w:val="28"/>
          <w:lang w:val="vi-VN" w:eastAsia="vi-VN"/>
        </w:rPr>
        <w:t>023/1</w:t>
      </w:r>
      <w:r w:rsidR="007B2D13" w:rsidRPr="00532EFC">
        <w:rPr>
          <w:rFonts w:ascii="Times New Roman" w:hAnsi="Times New Roman" w:cs="Times New Roman"/>
          <w:color w:val="000000" w:themeColor="text1"/>
          <w:sz w:val="28"/>
          <w:szCs w:val="28"/>
          <w:lang w:val="en-GB" w:eastAsia="vi-VN"/>
        </w:rPr>
        <w:t>.</w:t>
      </w:r>
      <w:r w:rsidRPr="00532EFC">
        <w:rPr>
          <w:rFonts w:ascii="Times New Roman" w:hAnsi="Times New Roman" w:cs="Times New Roman"/>
          <w:color w:val="000000" w:themeColor="text1"/>
          <w:sz w:val="28"/>
          <w:szCs w:val="28"/>
          <w:lang w:val="vi-VN" w:eastAsia="vi-VN"/>
        </w:rPr>
        <w:t>610 hồ sơ. Tổng số hồ sơ DVC qua cổng mới (từ 24/10-25/11) là 522 hồ sơ. Số hồ sơ DVC toàn trình</w:t>
      </w:r>
      <w:r w:rsidRPr="00532EFC">
        <w:rPr>
          <w:rFonts w:ascii="Times New Roman" w:hAnsi="Times New Roman" w:cs="Times New Roman"/>
          <w:color w:val="000000" w:themeColor="text1"/>
          <w:sz w:val="28"/>
          <w:szCs w:val="28"/>
          <w:lang w:eastAsia="vi-VN"/>
        </w:rPr>
        <w:t xml:space="preserve"> và một phần </w:t>
      </w:r>
      <w:r w:rsidRPr="00532EFC">
        <w:rPr>
          <w:rFonts w:ascii="Times New Roman" w:hAnsi="Times New Roman" w:cs="Times New Roman"/>
          <w:color w:val="000000" w:themeColor="text1"/>
          <w:sz w:val="28"/>
          <w:szCs w:val="28"/>
          <w:lang w:val="vi-VN" w:eastAsia="vi-VN"/>
        </w:rPr>
        <w:t>là 522 hồ sơ, trực tuyến 522 hồ sơ, số hóa 522 hồ sơ, thanh toán trực tuyến 74 hồ sơ. Xây dựng chương trình, kế hoạch công tác tuần, tháng, xây dựng báo cáo kết quả, kế hoạch thực hiện nhiệm vụ</w:t>
      </w:r>
      <w:r w:rsidR="00A12251" w:rsidRPr="00532EFC">
        <w:rPr>
          <w:rFonts w:ascii="Times New Roman" w:hAnsi="Times New Roman" w:cs="Times New Roman"/>
          <w:color w:val="000000" w:themeColor="text1"/>
          <w:sz w:val="28"/>
          <w:szCs w:val="28"/>
          <w:lang w:val="vi-VN" w:eastAsia="vi-VN"/>
        </w:rPr>
        <w:t xml:space="preserve"> tháng</w:t>
      </w:r>
      <w:r w:rsidRPr="00532EFC">
        <w:rPr>
          <w:rFonts w:ascii="Times New Roman" w:hAnsi="Times New Roman" w:cs="Times New Roman"/>
          <w:color w:val="000000" w:themeColor="text1"/>
          <w:sz w:val="28"/>
          <w:szCs w:val="28"/>
          <w:lang w:val="vi-VN" w:eastAsia="vi-VN"/>
        </w:rPr>
        <w:t>, dự thảo báo cáo kinh tế xã hội năm 2023, nhiệm vụ năm 2024. Hoàn thiện báo cáo thi đua khen thưởng, thực hiện công tác thi đua khen thưởng cho tập thể</w:t>
      </w:r>
      <w:r w:rsidR="00A12251" w:rsidRPr="00532EFC">
        <w:rPr>
          <w:rFonts w:ascii="Times New Roman" w:hAnsi="Times New Roman" w:cs="Times New Roman"/>
          <w:color w:val="000000" w:themeColor="text1"/>
          <w:sz w:val="28"/>
          <w:szCs w:val="28"/>
          <w:lang w:val="vi-VN" w:eastAsia="vi-VN"/>
        </w:rPr>
        <w:t>, cá nhân</w:t>
      </w:r>
      <w:r w:rsidR="005D3EC9" w:rsidRPr="00532EFC">
        <w:rPr>
          <w:rFonts w:ascii="Times New Roman" w:hAnsi="Times New Roman" w:cs="Times New Roman"/>
          <w:color w:val="000000" w:themeColor="text1"/>
          <w:sz w:val="28"/>
          <w:szCs w:val="28"/>
          <w:lang w:val="en-GB" w:eastAsia="vi-VN"/>
        </w:rPr>
        <w:t xml:space="preserve"> năm 2023.</w:t>
      </w:r>
    </w:p>
    <w:p w:rsidR="00577B0B" w:rsidRPr="00532EFC" w:rsidRDefault="00577B0B" w:rsidP="00417D4A">
      <w:pPr>
        <w:tabs>
          <w:tab w:val="left" w:pos="567"/>
        </w:tabs>
        <w:spacing w:after="0" w:line="264" w:lineRule="auto"/>
        <w:ind w:firstLine="534"/>
        <w:jc w:val="both"/>
        <w:rPr>
          <w:rFonts w:ascii="Times New Roman" w:eastAsia="Calibri" w:hAnsi="Times New Roman" w:cs="Times New Roman"/>
          <w:b/>
          <w:color w:val="000000" w:themeColor="text1"/>
          <w:sz w:val="28"/>
          <w:szCs w:val="28"/>
          <w:lang w:val="vi-VN"/>
        </w:rPr>
      </w:pPr>
      <w:r w:rsidRPr="00532EFC">
        <w:rPr>
          <w:rFonts w:ascii="Times New Roman" w:hAnsi="Times New Roman" w:cs="Times New Roman"/>
          <w:b/>
          <w:color w:val="000000" w:themeColor="text1"/>
          <w:sz w:val="28"/>
          <w:szCs w:val="28"/>
          <w:lang w:val="vi-VN" w:eastAsia="vi-VN"/>
        </w:rPr>
        <w:t>III. TỒN TẠI, HẠN CHẾ</w:t>
      </w:r>
    </w:p>
    <w:p w:rsidR="00A62D05" w:rsidRPr="00532EFC" w:rsidRDefault="00BB3254" w:rsidP="00BB3254">
      <w:pPr>
        <w:tabs>
          <w:tab w:val="left" w:pos="0"/>
          <w:tab w:val="left" w:pos="567"/>
        </w:tabs>
        <w:spacing w:after="0" w:line="264" w:lineRule="auto"/>
        <w:jc w:val="both"/>
        <w:rPr>
          <w:rFonts w:ascii="Times New Roman" w:eastAsia="Calibri" w:hAnsi="Times New Roman" w:cs="Times New Roman"/>
          <w:color w:val="000000" w:themeColor="text1"/>
          <w:sz w:val="28"/>
          <w:szCs w:val="28"/>
          <w:lang w:val="en-GB"/>
        </w:rPr>
      </w:pPr>
      <w:r w:rsidRPr="00532EFC">
        <w:rPr>
          <w:rFonts w:ascii="Times New Roman" w:eastAsia="Calibri" w:hAnsi="Times New Roman" w:cs="Times New Roman"/>
          <w:color w:val="000000" w:themeColor="text1"/>
          <w:sz w:val="28"/>
          <w:szCs w:val="28"/>
          <w:lang w:val="en-GB"/>
        </w:rPr>
        <w:tab/>
        <w:t xml:space="preserve">  </w:t>
      </w:r>
      <w:r w:rsidR="00F77C75" w:rsidRPr="00532EFC">
        <w:rPr>
          <w:rFonts w:ascii="Times New Roman" w:eastAsia="Calibri" w:hAnsi="Times New Roman" w:cs="Times New Roman"/>
          <w:b/>
          <w:color w:val="000000" w:themeColor="text1"/>
          <w:sz w:val="28"/>
          <w:szCs w:val="28"/>
          <w:lang w:val="en-GB"/>
        </w:rPr>
        <w:t>1</w:t>
      </w:r>
      <w:r w:rsidRPr="00532EFC">
        <w:rPr>
          <w:rFonts w:ascii="Times New Roman" w:eastAsia="Calibri" w:hAnsi="Times New Roman" w:cs="Times New Roman"/>
          <w:color w:val="000000" w:themeColor="text1"/>
          <w:sz w:val="28"/>
          <w:szCs w:val="28"/>
          <w:lang w:val="en-GB"/>
        </w:rPr>
        <w:t xml:space="preserve">. </w:t>
      </w:r>
      <w:r w:rsidR="0020086E" w:rsidRPr="00532EFC">
        <w:rPr>
          <w:rFonts w:ascii="Times New Roman" w:eastAsia="Calibri" w:hAnsi="Times New Roman" w:cs="Times New Roman"/>
          <w:color w:val="000000" w:themeColor="text1"/>
          <w:sz w:val="28"/>
          <w:szCs w:val="28"/>
          <w:lang w:val="en-GB"/>
        </w:rPr>
        <w:t>Công tác tuyên tuyền vận động Nhân Dân Mỹ Yên thực hiện để đồng thuận về chủ trương để khai thác mỏ vật liệu phục vụ cao tốc Bắ</w:t>
      </w:r>
      <w:r w:rsidR="00EC2A61" w:rsidRPr="00532EFC">
        <w:rPr>
          <w:rFonts w:ascii="Times New Roman" w:eastAsia="Calibri" w:hAnsi="Times New Roman" w:cs="Times New Roman"/>
          <w:color w:val="000000" w:themeColor="text1"/>
          <w:sz w:val="28"/>
          <w:szCs w:val="28"/>
          <w:lang w:val="en-GB"/>
        </w:rPr>
        <w:t>c – Nam</w:t>
      </w:r>
      <w:proofErr w:type="gramStart"/>
      <w:r w:rsidR="00EC2A61" w:rsidRPr="00532EFC">
        <w:rPr>
          <w:rFonts w:ascii="Times New Roman" w:eastAsia="Calibri" w:hAnsi="Times New Roman" w:cs="Times New Roman"/>
          <w:color w:val="000000" w:themeColor="text1"/>
          <w:sz w:val="28"/>
          <w:szCs w:val="28"/>
          <w:lang w:val="en-GB"/>
        </w:rPr>
        <w:t>,  một</w:t>
      </w:r>
      <w:proofErr w:type="gramEnd"/>
      <w:r w:rsidR="0020086E" w:rsidRPr="00532EFC">
        <w:rPr>
          <w:rFonts w:ascii="Times New Roman" w:eastAsia="Calibri" w:hAnsi="Times New Roman" w:cs="Times New Roman"/>
          <w:color w:val="000000" w:themeColor="text1"/>
          <w:sz w:val="28"/>
          <w:szCs w:val="28"/>
          <w:lang w:val="en-GB"/>
        </w:rPr>
        <w:t xml:space="preserve"> số Nhân dân chưa đồng thuậ</w:t>
      </w:r>
      <w:r w:rsidR="008E230E" w:rsidRPr="00532EFC">
        <w:rPr>
          <w:rFonts w:ascii="Times New Roman" w:eastAsia="Calibri" w:hAnsi="Times New Roman" w:cs="Times New Roman"/>
          <w:color w:val="000000" w:themeColor="text1"/>
          <w:sz w:val="28"/>
          <w:szCs w:val="28"/>
          <w:lang w:val="en-GB"/>
        </w:rPr>
        <w:t>n</w:t>
      </w:r>
      <w:r w:rsidR="00F77C75" w:rsidRPr="00532EFC">
        <w:rPr>
          <w:rFonts w:ascii="Times New Roman" w:eastAsia="Calibri" w:hAnsi="Times New Roman" w:cs="Times New Roman"/>
          <w:color w:val="000000" w:themeColor="text1"/>
          <w:sz w:val="28"/>
          <w:szCs w:val="28"/>
          <w:lang w:val="en-GB"/>
        </w:rPr>
        <w:t>.</w:t>
      </w:r>
      <w:r w:rsidR="00F05C86" w:rsidRPr="00532EFC">
        <w:rPr>
          <w:rFonts w:ascii="Times New Roman" w:eastAsia="Calibri" w:hAnsi="Times New Roman" w:cs="Times New Roman"/>
          <w:color w:val="000000" w:themeColor="text1"/>
          <w:sz w:val="28"/>
          <w:szCs w:val="28"/>
          <w:lang w:val="en-GB"/>
        </w:rPr>
        <w:t xml:space="preserve"> Chưa xử lý kịp thời để răn nê các trường hợp đăng lên xã hội và bình luận không đúng sự thật về thực hiện khai thác mỏ vật liệu nên công tác tuyên truyền vận động </w:t>
      </w:r>
      <w:r w:rsidR="008E230E" w:rsidRPr="00532EFC">
        <w:rPr>
          <w:rFonts w:ascii="Times New Roman" w:eastAsia="Calibri" w:hAnsi="Times New Roman" w:cs="Times New Roman"/>
          <w:color w:val="000000" w:themeColor="text1"/>
          <w:sz w:val="28"/>
          <w:szCs w:val="28"/>
          <w:lang w:val="en-GB"/>
        </w:rPr>
        <w:t xml:space="preserve">và tiếp cận với người dân </w:t>
      </w:r>
      <w:r w:rsidR="00F05C86" w:rsidRPr="00532EFC">
        <w:rPr>
          <w:rFonts w:ascii="Times New Roman" w:eastAsia="Calibri" w:hAnsi="Times New Roman" w:cs="Times New Roman"/>
          <w:color w:val="000000" w:themeColor="text1"/>
          <w:sz w:val="28"/>
          <w:szCs w:val="28"/>
          <w:lang w:val="en-GB"/>
        </w:rPr>
        <w:t>còn gặp khó khăn.</w:t>
      </w:r>
    </w:p>
    <w:p w:rsidR="004159E0" w:rsidRPr="00532EFC" w:rsidRDefault="00977C74" w:rsidP="00AA14FD">
      <w:pPr>
        <w:spacing w:after="0" w:line="264" w:lineRule="auto"/>
        <w:jc w:val="both"/>
        <w:rPr>
          <w:rFonts w:ascii="Times New Roman" w:eastAsia="Times New Roman" w:hAnsi="Times New Roman" w:cs="Times New Roman"/>
          <w:b/>
          <w:spacing w:val="-4"/>
          <w:sz w:val="28"/>
          <w:szCs w:val="28"/>
          <w:lang w:val="en-GB"/>
        </w:rPr>
      </w:pPr>
      <w:r w:rsidRPr="00532EFC">
        <w:rPr>
          <w:rFonts w:ascii="Times New Roman" w:eastAsia="Calibri" w:hAnsi="Times New Roman" w:cs="Times New Roman"/>
          <w:sz w:val="28"/>
          <w:szCs w:val="28"/>
          <w:lang w:val="vi-VN"/>
        </w:rPr>
        <w:t xml:space="preserve">       </w:t>
      </w:r>
      <w:r w:rsidRPr="00532EFC">
        <w:rPr>
          <w:rFonts w:ascii="Times New Roman" w:eastAsia="Times New Roman" w:hAnsi="Times New Roman" w:cs="Times New Roman"/>
          <w:b/>
          <w:spacing w:val="-4"/>
          <w:sz w:val="28"/>
          <w:szCs w:val="28"/>
          <w:lang w:val="vi-VN"/>
        </w:rPr>
        <w:t xml:space="preserve">  </w:t>
      </w:r>
      <w:r w:rsidR="00430222" w:rsidRPr="00532EFC">
        <w:rPr>
          <w:rFonts w:ascii="Times New Roman" w:eastAsia="Times New Roman" w:hAnsi="Times New Roman" w:cs="Times New Roman"/>
          <w:b/>
          <w:spacing w:val="-4"/>
          <w:sz w:val="28"/>
          <w:szCs w:val="28"/>
          <w:lang w:val="vi-VN"/>
        </w:rPr>
        <w:t>B.  NHIỆM VỤ TRỌNG TÂM THÁNG</w:t>
      </w:r>
      <w:r w:rsidR="0017431E" w:rsidRPr="00532EFC">
        <w:rPr>
          <w:rFonts w:ascii="Times New Roman" w:eastAsia="Times New Roman" w:hAnsi="Times New Roman" w:cs="Times New Roman"/>
          <w:b/>
          <w:spacing w:val="-4"/>
          <w:sz w:val="28"/>
          <w:szCs w:val="28"/>
          <w:lang w:val="vi-VN"/>
        </w:rPr>
        <w:t xml:space="preserve"> 1</w:t>
      </w:r>
      <w:r w:rsidR="006D6E67">
        <w:rPr>
          <w:rFonts w:ascii="Times New Roman" w:eastAsia="Times New Roman" w:hAnsi="Times New Roman" w:cs="Times New Roman"/>
          <w:b/>
          <w:spacing w:val="-4"/>
          <w:sz w:val="28"/>
          <w:szCs w:val="28"/>
          <w:lang w:val="en-GB"/>
        </w:rPr>
        <w:t>2</w:t>
      </w:r>
      <w:bookmarkStart w:id="0" w:name="_GoBack"/>
      <w:bookmarkEnd w:id="0"/>
      <w:r w:rsidRPr="00532EFC">
        <w:rPr>
          <w:rFonts w:ascii="Times New Roman" w:eastAsia="Times New Roman" w:hAnsi="Times New Roman" w:cs="Times New Roman"/>
          <w:b/>
          <w:spacing w:val="-4"/>
          <w:sz w:val="28"/>
          <w:szCs w:val="28"/>
          <w:lang w:val="vi-VN"/>
        </w:rPr>
        <w:t xml:space="preserve"> NĂM 20</w:t>
      </w:r>
      <w:r w:rsidR="00410D71" w:rsidRPr="00532EFC">
        <w:rPr>
          <w:rFonts w:ascii="Times New Roman" w:eastAsia="Times New Roman" w:hAnsi="Times New Roman" w:cs="Times New Roman"/>
          <w:b/>
          <w:spacing w:val="-4"/>
          <w:sz w:val="28"/>
          <w:szCs w:val="28"/>
          <w:lang w:val="vi-VN"/>
        </w:rPr>
        <w:t>23</w:t>
      </w:r>
      <w:r w:rsidRPr="00532EFC">
        <w:rPr>
          <w:rFonts w:ascii="Times New Roman" w:eastAsia="Times New Roman" w:hAnsi="Times New Roman" w:cs="Times New Roman"/>
          <w:b/>
          <w:spacing w:val="-4"/>
          <w:sz w:val="28"/>
          <w:szCs w:val="28"/>
          <w:lang w:val="vi-VN"/>
        </w:rPr>
        <w:t>.</w:t>
      </w:r>
    </w:p>
    <w:p w:rsidR="0024311E" w:rsidRPr="00532EFC" w:rsidRDefault="006276E7" w:rsidP="006F1DD0">
      <w:pPr>
        <w:tabs>
          <w:tab w:val="left" w:pos="0"/>
        </w:tabs>
        <w:spacing w:after="0" w:line="288" w:lineRule="auto"/>
        <w:jc w:val="both"/>
        <w:rPr>
          <w:rFonts w:ascii="Times New Roman" w:hAnsi="Times New Roman" w:cs="Times New Roman"/>
          <w:sz w:val="28"/>
          <w:szCs w:val="28"/>
          <w:lang w:val="sq-AL"/>
        </w:rPr>
      </w:pPr>
      <w:r w:rsidRPr="00532EFC">
        <w:rPr>
          <w:rFonts w:ascii="Times New Roman" w:hAnsi="Times New Roman" w:cs="Times New Roman"/>
          <w:b/>
          <w:sz w:val="28"/>
          <w:szCs w:val="28"/>
          <w:lang w:val="sq-AL"/>
        </w:rPr>
        <w:tab/>
      </w:r>
      <w:r w:rsidR="00B72A73" w:rsidRPr="00532EFC">
        <w:rPr>
          <w:rFonts w:ascii="Times New Roman" w:hAnsi="Times New Roman" w:cs="Times New Roman"/>
          <w:b/>
          <w:sz w:val="28"/>
          <w:szCs w:val="28"/>
          <w:lang w:val="sq-AL"/>
        </w:rPr>
        <w:t>1</w:t>
      </w:r>
      <w:r w:rsidR="00B72A73" w:rsidRPr="00532EFC">
        <w:rPr>
          <w:rFonts w:ascii="Times New Roman" w:hAnsi="Times New Roman" w:cs="Times New Roman"/>
          <w:sz w:val="28"/>
          <w:szCs w:val="28"/>
          <w:lang w:val="sq-AL"/>
        </w:rPr>
        <w:t>. Tiếp tục lãnh đạo, chỉ đạo thực hiện triển khai có hiệu quả các mục tiêu Nghị quyết của Trung ương, của Tỉnh của Huyện và củ</w:t>
      </w:r>
      <w:r w:rsidRPr="00532EFC">
        <w:rPr>
          <w:rFonts w:ascii="Times New Roman" w:hAnsi="Times New Roman" w:cs="Times New Roman"/>
          <w:sz w:val="28"/>
          <w:szCs w:val="28"/>
          <w:lang w:val="sq-AL"/>
        </w:rPr>
        <w:t xml:space="preserve">a Xã, </w:t>
      </w:r>
      <w:r w:rsidR="00B72A73" w:rsidRPr="00532EFC">
        <w:rPr>
          <w:rFonts w:ascii="Times New Roman" w:hAnsi="Times New Roman" w:cs="Times New Roman"/>
          <w:sz w:val="28"/>
          <w:szCs w:val="28"/>
          <w:lang w:val="sq-AL"/>
        </w:rPr>
        <w:t>gắn với đẩy mạnh học tập và làm theo tư tưởng đạo đức phong cách Hồ Chí Minh theo Chỉ thị 05 của Bộ chính trị chuyên đề</w:t>
      </w:r>
      <w:r w:rsidR="009F0662" w:rsidRPr="00532EFC">
        <w:rPr>
          <w:rFonts w:ascii="Times New Roman" w:hAnsi="Times New Roman" w:cs="Times New Roman"/>
          <w:sz w:val="28"/>
          <w:szCs w:val="28"/>
          <w:lang w:val="sq-AL"/>
        </w:rPr>
        <w:t xml:space="preserve"> 2023.</w:t>
      </w:r>
    </w:p>
    <w:p w:rsidR="00B72A73" w:rsidRPr="00532EFC" w:rsidRDefault="009F0662" w:rsidP="006F1DD0">
      <w:pPr>
        <w:tabs>
          <w:tab w:val="left" w:pos="0"/>
        </w:tabs>
        <w:spacing w:after="0" w:line="288" w:lineRule="auto"/>
        <w:jc w:val="both"/>
        <w:rPr>
          <w:rFonts w:ascii="Times New Roman" w:hAnsi="Times New Roman" w:cs="Times New Roman"/>
          <w:sz w:val="28"/>
          <w:szCs w:val="28"/>
        </w:rPr>
      </w:pPr>
      <w:r w:rsidRPr="00532EFC">
        <w:rPr>
          <w:rFonts w:ascii="Times New Roman" w:hAnsi="Times New Roman" w:cs="Times New Roman"/>
          <w:sz w:val="28"/>
          <w:szCs w:val="28"/>
          <w:lang w:val="sq-AL"/>
        </w:rPr>
        <w:t xml:space="preserve"> </w:t>
      </w:r>
      <w:r w:rsidRPr="00532EFC">
        <w:rPr>
          <w:rFonts w:ascii="Times New Roman" w:hAnsi="Times New Roman" w:cs="Times New Roman"/>
          <w:sz w:val="28"/>
          <w:szCs w:val="28"/>
        </w:rPr>
        <w:t xml:space="preserve">Làm tốt công tác chính trị tư tưởng trong cán bộ Đảng viên và nhân dân, thực hiện tốt các chính sách của Đảng pháp luật của nhà nước, chú trọng công tác giáo dục đào tạo và phát triển Đảng viên trong toàn Đảng bộ. </w:t>
      </w:r>
    </w:p>
    <w:p w:rsidR="00B72A73" w:rsidRPr="00532EFC" w:rsidRDefault="00177E0A" w:rsidP="009F0662">
      <w:pPr>
        <w:tabs>
          <w:tab w:val="left" w:pos="0"/>
        </w:tabs>
        <w:spacing w:after="0" w:line="288" w:lineRule="auto"/>
        <w:jc w:val="both"/>
        <w:rPr>
          <w:rFonts w:ascii="Times New Roman" w:hAnsi="Times New Roman" w:cs="Times New Roman"/>
          <w:sz w:val="28"/>
          <w:szCs w:val="28"/>
        </w:rPr>
      </w:pPr>
      <w:r w:rsidRPr="00532EFC">
        <w:rPr>
          <w:rFonts w:ascii="Times New Roman" w:hAnsi="Times New Roman" w:cs="Times New Roman"/>
          <w:sz w:val="28"/>
          <w:szCs w:val="28"/>
          <w:lang w:val="sq-AL"/>
        </w:rPr>
        <w:tab/>
      </w:r>
      <w:r w:rsidR="00B72A73" w:rsidRPr="00532EFC">
        <w:rPr>
          <w:rFonts w:ascii="Times New Roman" w:hAnsi="Times New Roman" w:cs="Times New Roman"/>
          <w:b/>
          <w:sz w:val="28"/>
          <w:szCs w:val="28"/>
          <w:lang w:val="sq-AL"/>
        </w:rPr>
        <w:t>2</w:t>
      </w:r>
      <w:r w:rsidR="00B72A73" w:rsidRPr="00532EFC">
        <w:rPr>
          <w:rFonts w:ascii="Times New Roman" w:hAnsi="Times New Roman" w:cs="Times New Roman"/>
          <w:sz w:val="28"/>
          <w:szCs w:val="28"/>
          <w:lang w:val="sq-AL"/>
        </w:rPr>
        <w:t xml:space="preserve">. </w:t>
      </w:r>
      <w:r w:rsidR="00B72A73" w:rsidRPr="00532EFC">
        <w:rPr>
          <w:rFonts w:ascii="Times New Roman" w:hAnsi="Times New Roman" w:cs="Times New Roman"/>
          <w:spacing w:val="-6"/>
          <w:sz w:val="28"/>
          <w:szCs w:val="28"/>
          <w:lang w:val="sq-AL"/>
        </w:rPr>
        <w:t>Tăng cường công tác kiểm tra giám sát, giữ gìn kỷ luật trong đảng, tổ chức thực hiệ</w:t>
      </w:r>
      <w:r w:rsidR="00E244B9" w:rsidRPr="00532EFC">
        <w:rPr>
          <w:rFonts w:ascii="Times New Roman" w:hAnsi="Times New Roman" w:cs="Times New Roman"/>
          <w:spacing w:val="-6"/>
          <w:sz w:val="28"/>
          <w:szCs w:val="28"/>
          <w:lang w:val="sq-AL"/>
        </w:rPr>
        <w:t xml:space="preserve">n </w:t>
      </w:r>
      <w:r w:rsidR="00B72A73" w:rsidRPr="00532EFC">
        <w:rPr>
          <w:rFonts w:ascii="Times New Roman" w:hAnsi="Times New Roman" w:cs="Times New Roman"/>
          <w:spacing w:val="-6"/>
          <w:sz w:val="28"/>
          <w:szCs w:val="28"/>
          <w:lang w:val="sq-AL"/>
        </w:rPr>
        <w:t>nghiêm các quy định của điều lệ đảng.</w:t>
      </w:r>
      <w:r w:rsidR="006276E7" w:rsidRPr="00532EFC">
        <w:rPr>
          <w:rFonts w:ascii="Times New Roman" w:hAnsi="Times New Roman" w:cs="Times New Roman"/>
          <w:spacing w:val="-6"/>
          <w:sz w:val="28"/>
          <w:szCs w:val="28"/>
          <w:lang w:val="sq-AL"/>
        </w:rPr>
        <w:t xml:space="preserve"> </w:t>
      </w:r>
      <w:proofErr w:type="gramStart"/>
      <w:r w:rsidR="00FB21D8" w:rsidRPr="00532EFC">
        <w:rPr>
          <w:rFonts w:ascii="Times New Roman" w:hAnsi="Times New Roman" w:cs="Times New Roman"/>
          <w:sz w:val="28"/>
          <w:szCs w:val="28"/>
        </w:rPr>
        <w:t>thực</w:t>
      </w:r>
      <w:proofErr w:type="gramEnd"/>
      <w:r w:rsidR="00FB21D8" w:rsidRPr="00532EFC">
        <w:rPr>
          <w:rFonts w:ascii="Times New Roman" w:hAnsi="Times New Roman" w:cs="Times New Roman"/>
          <w:sz w:val="28"/>
          <w:szCs w:val="28"/>
        </w:rPr>
        <w:t xml:space="preserve"> hiện nghiêm công tác bảo vệ chính trị nội bộ</w:t>
      </w:r>
      <w:r w:rsidR="00E244B9" w:rsidRPr="00532EFC">
        <w:rPr>
          <w:rFonts w:ascii="Times New Roman" w:hAnsi="Times New Roman" w:cs="Times New Roman"/>
          <w:sz w:val="28"/>
          <w:szCs w:val="28"/>
        </w:rPr>
        <w:t>.</w:t>
      </w:r>
      <w:r w:rsidR="00E706D2" w:rsidRPr="00532EFC">
        <w:rPr>
          <w:rFonts w:ascii="Times New Roman" w:hAnsi="Times New Roman" w:cs="Times New Roman"/>
          <w:sz w:val="28"/>
          <w:szCs w:val="28"/>
        </w:rPr>
        <w:t xml:space="preserve"> Tiếp tục mời và trao đổi thông tin với một số đảng viên chi bộ Mỹ Yên trong nội dung khai thác mỏ vật liệu phụ</w:t>
      </w:r>
      <w:r w:rsidR="0017216D" w:rsidRPr="00532EFC">
        <w:rPr>
          <w:rFonts w:ascii="Times New Roman" w:hAnsi="Times New Roman" w:cs="Times New Roman"/>
          <w:sz w:val="28"/>
          <w:szCs w:val="28"/>
        </w:rPr>
        <w:t>c vụ</w:t>
      </w:r>
      <w:r w:rsidR="00E706D2" w:rsidRPr="00532EFC">
        <w:rPr>
          <w:rFonts w:ascii="Times New Roman" w:hAnsi="Times New Roman" w:cs="Times New Roman"/>
          <w:sz w:val="28"/>
          <w:szCs w:val="28"/>
        </w:rPr>
        <w:t xml:space="preserve"> đường cao tốc.</w:t>
      </w:r>
    </w:p>
    <w:p w:rsidR="00FB21D8" w:rsidRPr="00532EFC" w:rsidRDefault="00177E0A" w:rsidP="00B72A73">
      <w:pPr>
        <w:tabs>
          <w:tab w:val="left" w:pos="0"/>
        </w:tabs>
        <w:spacing w:after="0" w:line="288" w:lineRule="auto"/>
        <w:jc w:val="both"/>
        <w:rPr>
          <w:rFonts w:ascii="Times New Roman" w:hAnsi="Times New Roman" w:cs="Times New Roman"/>
          <w:sz w:val="28"/>
          <w:szCs w:val="28"/>
        </w:rPr>
      </w:pPr>
      <w:r w:rsidRPr="00532EFC">
        <w:rPr>
          <w:rFonts w:ascii="Times New Roman" w:hAnsi="Times New Roman" w:cs="Times New Roman"/>
          <w:sz w:val="28"/>
          <w:szCs w:val="28"/>
        </w:rPr>
        <w:tab/>
      </w:r>
      <w:r w:rsidR="00B72A73" w:rsidRPr="00532EFC">
        <w:rPr>
          <w:rFonts w:ascii="Times New Roman" w:hAnsi="Times New Roman" w:cs="Times New Roman"/>
          <w:b/>
          <w:sz w:val="28"/>
          <w:szCs w:val="28"/>
        </w:rPr>
        <w:t>3</w:t>
      </w:r>
      <w:r w:rsidR="006276E7" w:rsidRPr="00532EFC">
        <w:rPr>
          <w:rFonts w:ascii="Times New Roman" w:eastAsia="Times New Roman" w:hAnsi="Times New Roman" w:cs="Times New Roman"/>
          <w:spacing w:val="-4"/>
          <w:sz w:val="28"/>
          <w:szCs w:val="28"/>
        </w:rPr>
        <w:t>.</w:t>
      </w:r>
      <w:r w:rsidR="00B72A73" w:rsidRPr="00532EFC">
        <w:rPr>
          <w:rFonts w:ascii="Times New Roman" w:hAnsi="Times New Roman" w:cs="Times New Roman"/>
          <w:sz w:val="28"/>
          <w:szCs w:val="28"/>
        </w:rPr>
        <w:t xml:space="preserve"> </w:t>
      </w:r>
      <w:r w:rsidR="00B6446E" w:rsidRPr="00532EFC">
        <w:rPr>
          <w:rFonts w:ascii="Times New Roman" w:hAnsi="Times New Roman" w:cs="Times New Roman"/>
          <w:sz w:val="28"/>
          <w:szCs w:val="28"/>
        </w:rPr>
        <w:t>Tiếp tục chỉ đạo t</w:t>
      </w:r>
      <w:r w:rsidR="00170BFD" w:rsidRPr="00532EFC">
        <w:rPr>
          <w:rFonts w:ascii="Times New Roman" w:hAnsi="Times New Roman" w:cs="Times New Roman"/>
          <w:sz w:val="28"/>
          <w:szCs w:val="28"/>
        </w:rPr>
        <w:t xml:space="preserve">hực hiện Nghị quyết số 16 ngày 28/8/2023 của BTVTỉnh ủy về </w:t>
      </w:r>
      <w:r w:rsidR="00B35941" w:rsidRPr="00532EFC">
        <w:rPr>
          <w:rFonts w:ascii="Times New Roman" w:hAnsi="Times New Roman" w:cs="Times New Roman"/>
          <w:sz w:val="28"/>
          <w:szCs w:val="28"/>
        </w:rPr>
        <w:t xml:space="preserve">đổi mới nâng cao chất lượng, hiệu quả sinh hoạt chi bộ trong giai đoạn mới, </w:t>
      </w:r>
      <w:r w:rsidR="00B6446E" w:rsidRPr="00532EFC">
        <w:rPr>
          <w:rFonts w:ascii="Times New Roman" w:hAnsi="Times New Roman" w:cs="Times New Roman"/>
          <w:sz w:val="28"/>
          <w:szCs w:val="28"/>
        </w:rPr>
        <w:t>xây dựng mô hình ‘‘Chi bộ 4 tốt’’</w:t>
      </w:r>
      <w:r w:rsidR="00B35941" w:rsidRPr="00532EFC">
        <w:rPr>
          <w:rFonts w:ascii="Times New Roman" w:hAnsi="Times New Roman" w:cs="Times New Roman"/>
          <w:sz w:val="28"/>
          <w:szCs w:val="28"/>
        </w:rPr>
        <w:t xml:space="preserve"> </w:t>
      </w:r>
      <w:r w:rsidR="00B72A73" w:rsidRPr="00532EFC">
        <w:rPr>
          <w:rFonts w:ascii="Times New Roman" w:hAnsi="Times New Roman" w:cs="Times New Roman"/>
          <w:sz w:val="28"/>
          <w:szCs w:val="28"/>
        </w:rPr>
        <w:t xml:space="preserve">Duy trì </w:t>
      </w:r>
      <w:r w:rsidR="006276E7" w:rsidRPr="00532EFC">
        <w:rPr>
          <w:rFonts w:ascii="Times New Roman" w:hAnsi="Times New Roman" w:cs="Times New Roman"/>
          <w:sz w:val="28"/>
          <w:szCs w:val="28"/>
        </w:rPr>
        <w:t xml:space="preserve">chế độ </w:t>
      </w:r>
      <w:r w:rsidR="00B72A73" w:rsidRPr="00532EFC">
        <w:rPr>
          <w:rFonts w:ascii="Times New Roman" w:hAnsi="Times New Roman" w:cs="Times New Roman"/>
          <w:sz w:val="28"/>
          <w:szCs w:val="28"/>
        </w:rPr>
        <w:t>sinh hoạt định kỳ của BTV, BCH, tổ chức chào cờ đầu tháng và chỉ đạo chi bộ sinh hoạt định kỳ và sinh hoạ</w:t>
      </w:r>
      <w:r w:rsidR="00B6446E" w:rsidRPr="00532EFC">
        <w:rPr>
          <w:rFonts w:ascii="Times New Roman" w:hAnsi="Times New Roman" w:cs="Times New Roman"/>
          <w:sz w:val="28"/>
          <w:szCs w:val="28"/>
        </w:rPr>
        <w:t>t chuyên đề ‘‘Giữ Trọn Lời Thề Đảng Viên ’’ và tổ chức kiểm điểm đáng giá phân xếp loại các tổ chức đảng và đảng viên năm 2023.</w:t>
      </w:r>
      <w:r w:rsidR="00CF25A3" w:rsidRPr="00532EFC">
        <w:rPr>
          <w:rFonts w:ascii="Times New Roman" w:hAnsi="Times New Roman" w:cs="Times New Roman"/>
          <w:sz w:val="28"/>
          <w:szCs w:val="28"/>
        </w:rPr>
        <w:t xml:space="preserve"> Tập trung chỉ đạo hướng dẫn các tổ chức đoàn thể, các ban, các ngành các đơn vị thôn xóm tổ chức tổng kết </w:t>
      </w:r>
      <w:r w:rsidR="00C91B4C" w:rsidRPr="00532EFC">
        <w:rPr>
          <w:rFonts w:ascii="Times New Roman" w:hAnsi="Times New Roman" w:cs="Times New Roman"/>
          <w:sz w:val="28"/>
          <w:szCs w:val="28"/>
        </w:rPr>
        <w:t xml:space="preserve">đánh giá thực hiện nhiệm vụ năm 2023 và xây dựng kế hoạch phương hướng </w:t>
      </w:r>
      <w:r w:rsidR="005D3EC9" w:rsidRPr="00532EFC">
        <w:rPr>
          <w:rFonts w:ascii="Times New Roman" w:hAnsi="Times New Roman" w:cs="Times New Roman"/>
          <w:sz w:val="28"/>
          <w:szCs w:val="28"/>
        </w:rPr>
        <w:t xml:space="preserve">nhiệm vụ </w:t>
      </w:r>
      <w:r w:rsidR="00C91B4C" w:rsidRPr="00532EFC">
        <w:rPr>
          <w:rFonts w:ascii="Times New Roman" w:hAnsi="Times New Roman" w:cs="Times New Roman"/>
          <w:sz w:val="28"/>
          <w:szCs w:val="28"/>
        </w:rPr>
        <w:t>năm 2024.</w:t>
      </w:r>
      <w:r w:rsidR="001A490E" w:rsidRPr="00532EFC">
        <w:rPr>
          <w:rFonts w:ascii="Times New Roman" w:hAnsi="Times New Roman" w:cs="Times New Roman"/>
          <w:sz w:val="28"/>
          <w:szCs w:val="28"/>
        </w:rPr>
        <w:t xml:space="preserve"> (</w:t>
      </w:r>
      <w:proofErr w:type="gramStart"/>
      <w:r w:rsidR="001A490E" w:rsidRPr="00532EFC">
        <w:rPr>
          <w:rFonts w:ascii="Times New Roman" w:hAnsi="Times New Roman" w:cs="Times New Roman"/>
          <w:sz w:val="28"/>
          <w:szCs w:val="28"/>
        </w:rPr>
        <w:t>các</w:t>
      </w:r>
      <w:proofErr w:type="gramEnd"/>
      <w:r w:rsidR="001A490E" w:rsidRPr="00532EFC">
        <w:rPr>
          <w:rFonts w:ascii="Times New Roman" w:hAnsi="Times New Roman" w:cs="Times New Roman"/>
          <w:sz w:val="28"/>
          <w:szCs w:val="28"/>
        </w:rPr>
        <w:t xml:space="preserve"> chi bộ việc tổ chức kiểm điểm đảng viên phân xếp loại phải hoàn thành trước 10/12/2023)</w:t>
      </w:r>
    </w:p>
    <w:p w:rsidR="00FB4CA2" w:rsidRPr="00532EFC" w:rsidRDefault="00177E0A" w:rsidP="00FB4CA2">
      <w:pPr>
        <w:tabs>
          <w:tab w:val="left" w:pos="567"/>
        </w:tabs>
        <w:spacing w:after="0" w:line="360" w:lineRule="exact"/>
        <w:ind w:right="-11"/>
        <w:jc w:val="both"/>
        <w:rPr>
          <w:rFonts w:ascii="Times New Roman" w:eastAsia="Times New Roman" w:hAnsi="Times New Roman" w:cs="Times New Roman"/>
          <w:color w:val="000000" w:themeColor="text1"/>
          <w:sz w:val="28"/>
          <w:szCs w:val="28"/>
          <w:lang w:bidi="en-US"/>
        </w:rPr>
      </w:pPr>
      <w:r w:rsidRPr="00532EFC">
        <w:rPr>
          <w:rFonts w:ascii="Times New Roman" w:hAnsi="Times New Roman" w:cs="Times New Roman"/>
          <w:color w:val="FF0000"/>
          <w:sz w:val="28"/>
          <w:szCs w:val="28"/>
        </w:rPr>
        <w:tab/>
      </w:r>
      <w:r w:rsidRPr="00532EFC">
        <w:rPr>
          <w:rFonts w:ascii="Times New Roman" w:hAnsi="Times New Roman" w:cs="Times New Roman"/>
          <w:color w:val="FF0000"/>
          <w:sz w:val="28"/>
          <w:szCs w:val="28"/>
        </w:rPr>
        <w:tab/>
      </w:r>
      <w:r w:rsidR="00487562" w:rsidRPr="00532EFC">
        <w:rPr>
          <w:rFonts w:ascii="Times New Roman" w:hAnsi="Times New Roman" w:cs="Times New Roman"/>
          <w:b/>
          <w:sz w:val="28"/>
          <w:szCs w:val="28"/>
        </w:rPr>
        <w:t>4.</w:t>
      </w:r>
      <w:r w:rsidR="00FB4CA2" w:rsidRPr="00532EFC">
        <w:rPr>
          <w:rFonts w:ascii="Times New Roman" w:eastAsia="Times New Roman" w:hAnsi="Times New Roman" w:cs="Times New Roman"/>
          <w:color w:val="000000" w:themeColor="text1"/>
          <w:sz w:val="28"/>
          <w:szCs w:val="28"/>
          <w:lang w:bidi="en-US"/>
        </w:rPr>
        <w:t xml:space="preserve"> </w:t>
      </w:r>
      <w:r w:rsidR="009E1986" w:rsidRPr="00532EFC">
        <w:rPr>
          <w:rFonts w:ascii="Times New Roman" w:eastAsia="Times New Roman" w:hAnsi="Times New Roman" w:cs="Times New Roman"/>
          <w:color w:val="000000" w:themeColor="text1"/>
          <w:sz w:val="28"/>
          <w:szCs w:val="28"/>
          <w:lang w:bidi="en-US"/>
        </w:rPr>
        <w:t>Cấp ủy, Chính quyền t</w:t>
      </w:r>
      <w:r w:rsidR="00FB4CA2" w:rsidRPr="00532EFC">
        <w:rPr>
          <w:rFonts w:ascii="Times New Roman" w:eastAsia="Times New Roman" w:hAnsi="Times New Roman" w:cs="Times New Roman"/>
          <w:color w:val="000000" w:themeColor="text1"/>
          <w:sz w:val="28"/>
          <w:szCs w:val="28"/>
          <w:lang w:bidi="en-US"/>
        </w:rPr>
        <w:t xml:space="preserve">ổ chức </w:t>
      </w:r>
      <w:r w:rsidR="009E1986" w:rsidRPr="00532EFC">
        <w:rPr>
          <w:rFonts w:ascii="Times New Roman" w:eastAsia="Times New Roman" w:hAnsi="Times New Roman" w:cs="Times New Roman"/>
          <w:color w:val="000000" w:themeColor="text1"/>
          <w:sz w:val="28"/>
          <w:szCs w:val="28"/>
          <w:lang w:bidi="en-US"/>
        </w:rPr>
        <w:t>đối tho</w:t>
      </w:r>
      <w:r w:rsidR="0017216D" w:rsidRPr="00532EFC">
        <w:rPr>
          <w:rFonts w:ascii="Times New Roman" w:eastAsia="Times New Roman" w:hAnsi="Times New Roman" w:cs="Times New Roman"/>
          <w:color w:val="000000" w:themeColor="text1"/>
          <w:sz w:val="28"/>
          <w:szCs w:val="28"/>
          <w:lang w:bidi="en-US"/>
        </w:rPr>
        <w:t xml:space="preserve">ại với Nhân dân và </w:t>
      </w:r>
      <w:r w:rsidR="009E1986" w:rsidRPr="00532EFC">
        <w:rPr>
          <w:rFonts w:ascii="Times New Roman" w:eastAsia="Times New Roman" w:hAnsi="Times New Roman" w:cs="Times New Roman"/>
          <w:color w:val="000000" w:themeColor="text1"/>
          <w:sz w:val="28"/>
          <w:szCs w:val="28"/>
          <w:lang w:bidi="en-US"/>
        </w:rPr>
        <w:t>hội</w:t>
      </w:r>
      <w:r w:rsidR="00BE2E9B" w:rsidRPr="00532EFC">
        <w:rPr>
          <w:rFonts w:ascii="Times New Roman" w:eastAsia="Times New Roman" w:hAnsi="Times New Roman" w:cs="Times New Roman"/>
          <w:color w:val="000000" w:themeColor="text1"/>
          <w:sz w:val="28"/>
          <w:szCs w:val="28"/>
          <w:lang w:bidi="en-US"/>
        </w:rPr>
        <w:t xml:space="preserve"> vi</w:t>
      </w:r>
      <w:r w:rsidR="00B6446E" w:rsidRPr="00532EFC">
        <w:rPr>
          <w:rFonts w:ascii="Times New Roman" w:eastAsia="Times New Roman" w:hAnsi="Times New Roman" w:cs="Times New Roman"/>
          <w:color w:val="000000" w:themeColor="text1"/>
          <w:sz w:val="28"/>
          <w:szCs w:val="28"/>
          <w:lang w:bidi="en-US"/>
        </w:rPr>
        <w:t>ên hội Nông Dân</w:t>
      </w:r>
      <w:r w:rsidR="00445C77" w:rsidRPr="00532EFC">
        <w:rPr>
          <w:rFonts w:ascii="Times New Roman" w:eastAsia="Times New Roman" w:hAnsi="Times New Roman" w:cs="Times New Roman"/>
          <w:color w:val="000000" w:themeColor="text1"/>
          <w:sz w:val="28"/>
          <w:szCs w:val="28"/>
          <w:lang w:bidi="en-US"/>
        </w:rPr>
        <w:t xml:space="preserve"> </w:t>
      </w:r>
      <w:r w:rsidR="0017216D" w:rsidRPr="00532EFC">
        <w:rPr>
          <w:rFonts w:ascii="Times New Roman" w:eastAsia="Times New Roman" w:hAnsi="Times New Roman" w:cs="Times New Roman"/>
          <w:color w:val="000000" w:themeColor="text1"/>
          <w:sz w:val="28"/>
          <w:szCs w:val="28"/>
          <w:lang w:bidi="en-US"/>
        </w:rPr>
        <w:t xml:space="preserve">xã </w:t>
      </w:r>
      <w:r w:rsidR="00445C77" w:rsidRPr="00532EFC">
        <w:rPr>
          <w:rFonts w:ascii="Times New Roman" w:eastAsia="Times New Roman" w:hAnsi="Times New Roman" w:cs="Times New Roman"/>
          <w:color w:val="000000" w:themeColor="text1"/>
          <w:sz w:val="28"/>
          <w:szCs w:val="28"/>
          <w:lang w:bidi="en-US"/>
        </w:rPr>
        <w:t>về lĩnh vực phát triển kinh tế, g</w:t>
      </w:r>
      <w:r w:rsidR="00B6446E" w:rsidRPr="00532EFC">
        <w:rPr>
          <w:rFonts w:ascii="Times New Roman" w:eastAsia="Times New Roman" w:hAnsi="Times New Roman" w:cs="Times New Roman"/>
          <w:color w:val="000000" w:themeColor="text1"/>
          <w:sz w:val="28"/>
          <w:szCs w:val="28"/>
          <w:lang w:bidi="en-US"/>
        </w:rPr>
        <w:t xml:space="preserve">iải quyết việc làm, </w:t>
      </w:r>
      <w:r w:rsidR="00630514" w:rsidRPr="00532EFC">
        <w:rPr>
          <w:rFonts w:ascii="Times New Roman" w:eastAsia="Times New Roman" w:hAnsi="Times New Roman" w:cs="Times New Roman"/>
          <w:color w:val="000000" w:themeColor="text1"/>
          <w:sz w:val="28"/>
          <w:szCs w:val="28"/>
          <w:lang w:bidi="en-US"/>
        </w:rPr>
        <w:t>Chỉ đạo t</w:t>
      </w:r>
      <w:r w:rsidR="00BE2E9B" w:rsidRPr="00532EFC">
        <w:rPr>
          <w:rFonts w:ascii="Times New Roman" w:eastAsia="Times New Roman" w:hAnsi="Times New Roman" w:cs="Times New Roman"/>
          <w:color w:val="000000" w:themeColor="text1"/>
          <w:sz w:val="28"/>
          <w:szCs w:val="28"/>
          <w:lang w:bidi="en-US"/>
        </w:rPr>
        <w:t>ổ chức</w:t>
      </w:r>
      <w:r w:rsidR="00950F97" w:rsidRPr="00532EFC">
        <w:rPr>
          <w:rFonts w:ascii="Times New Roman" w:eastAsia="Times New Roman" w:hAnsi="Times New Roman" w:cs="Times New Roman"/>
          <w:color w:val="000000" w:themeColor="text1"/>
          <w:sz w:val="28"/>
          <w:szCs w:val="28"/>
          <w:lang w:bidi="en-US"/>
        </w:rPr>
        <w:t xml:space="preserve"> </w:t>
      </w:r>
      <w:r w:rsidR="00FB4CA2" w:rsidRPr="00532EFC">
        <w:rPr>
          <w:rFonts w:ascii="Times New Roman" w:eastAsia="Times New Roman" w:hAnsi="Times New Roman" w:cs="Times New Roman"/>
          <w:color w:val="000000" w:themeColor="text1"/>
          <w:sz w:val="28"/>
          <w:szCs w:val="28"/>
          <w:lang w:bidi="en-US"/>
        </w:rPr>
        <w:lastRenderedPageBreak/>
        <w:t xml:space="preserve">hoạt động có </w:t>
      </w:r>
      <w:r w:rsidR="00B6446E" w:rsidRPr="00532EFC">
        <w:rPr>
          <w:rFonts w:ascii="Times New Roman" w:eastAsia="Times New Roman" w:hAnsi="Times New Roman" w:cs="Times New Roman"/>
          <w:color w:val="000000" w:themeColor="text1"/>
          <w:sz w:val="28"/>
          <w:szCs w:val="28"/>
          <w:lang w:bidi="en-US"/>
        </w:rPr>
        <w:t xml:space="preserve">ý nghĩa </w:t>
      </w:r>
      <w:r w:rsidR="00950F97" w:rsidRPr="00532EFC">
        <w:rPr>
          <w:rFonts w:ascii="Times New Roman" w:eastAsia="Times New Roman" w:hAnsi="Times New Roman" w:cs="Times New Roman"/>
          <w:color w:val="000000" w:themeColor="text1"/>
          <w:sz w:val="28"/>
          <w:szCs w:val="28"/>
          <w:lang w:bidi="en-US"/>
        </w:rPr>
        <w:t>kỷ niệm ngày TL Quân đội Nhân Dân Việt Nam 22/12 và</w:t>
      </w:r>
      <w:r w:rsidR="00FB4CA2" w:rsidRPr="00532EFC">
        <w:rPr>
          <w:rFonts w:ascii="Times New Roman" w:eastAsia="Times New Roman" w:hAnsi="Times New Roman" w:cs="Times New Roman"/>
          <w:color w:val="000000" w:themeColor="text1"/>
          <w:sz w:val="28"/>
          <w:szCs w:val="28"/>
          <w:lang w:bidi="en-US"/>
        </w:rPr>
        <w:t xml:space="preserve"> các ngày lễ trong thá</w:t>
      </w:r>
      <w:r w:rsidR="00BB3254" w:rsidRPr="00532EFC">
        <w:rPr>
          <w:rFonts w:ascii="Times New Roman" w:eastAsia="Times New Roman" w:hAnsi="Times New Roman" w:cs="Times New Roman"/>
          <w:color w:val="000000" w:themeColor="text1"/>
          <w:sz w:val="28"/>
          <w:szCs w:val="28"/>
          <w:lang w:bidi="en-US"/>
        </w:rPr>
        <w:t>ng</w:t>
      </w:r>
      <w:r w:rsidR="00950F97" w:rsidRPr="00532EFC">
        <w:rPr>
          <w:rFonts w:ascii="Times New Roman" w:eastAsia="Times New Roman" w:hAnsi="Times New Roman" w:cs="Times New Roman"/>
          <w:color w:val="000000" w:themeColor="text1"/>
          <w:sz w:val="28"/>
          <w:szCs w:val="28"/>
          <w:lang w:bidi="en-US"/>
        </w:rPr>
        <w:t>…</w:t>
      </w:r>
      <w:r w:rsidR="00BB3254" w:rsidRPr="00532EFC">
        <w:rPr>
          <w:rFonts w:ascii="Times New Roman" w:eastAsia="Times New Roman" w:hAnsi="Times New Roman" w:cs="Times New Roman"/>
          <w:color w:val="000000" w:themeColor="text1"/>
          <w:sz w:val="28"/>
          <w:szCs w:val="28"/>
          <w:lang w:bidi="en-US"/>
        </w:rPr>
        <w:t xml:space="preserve">. chuẩn bị </w:t>
      </w:r>
      <w:r w:rsidR="00B6446E" w:rsidRPr="00532EFC">
        <w:rPr>
          <w:rFonts w:ascii="Times New Roman" w:eastAsia="Times New Roman" w:hAnsi="Times New Roman" w:cs="Times New Roman"/>
          <w:color w:val="000000" w:themeColor="text1"/>
          <w:sz w:val="28"/>
          <w:szCs w:val="28"/>
          <w:lang w:bidi="en-US"/>
        </w:rPr>
        <w:t xml:space="preserve">đầy đủ các nội dung chương trình </w:t>
      </w:r>
      <w:r w:rsidR="004B320F" w:rsidRPr="00532EFC">
        <w:rPr>
          <w:rFonts w:ascii="Times New Roman" w:eastAsia="Times New Roman" w:hAnsi="Times New Roman" w:cs="Times New Roman"/>
          <w:color w:val="000000" w:themeColor="text1"/>
          <w:sz w:val="28"/>
          <w:szCs w:val="28"/>
          <w:lang w:bidi="en-US"/>
        </w:rPr>
        <w:t>cho kỳ họp thứ 7</w:t>
      </w:r>
      <w:r w:rsidR="00BB3254" w:rsidRPr="00532EFC">
        <w:rPr>
          <w:rFonts w:ascii="Times New Roman" w:eastAsia="Times New Roman" w:hAnsi="Times New Roman" w:cs="Times New Roman"/>
          <w:color w:val="000000" w:themeColor="text1"/>
          <w:sz w:val="28"/>
          <w:szCs w:val="28"/>
          <w:lang w:bidi="en-US"/>
        </w:rPr>
        <w:t xml:space="preserve"> HĐND xã.</w:t>
      </w:r>
    </w:p>
    <w:p w:rsidR="00B72A73" w:rsidRPr="00532EFC" w:rsidRDefault="00B72A73" w:rsidP="00177E0A">
      <w:pPr>
        <w:spacing w:after="0" w:line="360" w:lineRule="exact"/>
        <w:ind w:firstLine="720"/>
        <w:jc w:val="both"/>
        <w:rPr>
          <w:rFonts w:ascii="Times New Roman" w:hAnsi="Times New Roman" w:cs="Times New Roman"/>
          <w:spacing w:val="-6"/>
          <w:sz w:val="28"/>
          <w:szCs w:val="28"/>
        </w:rPr>
      </w:pPr>
      <w:r w:rsidRPr="00532EFC">
        <w:rPr>
          <w:rFonts w:ascii="Times New Roman" w:hAnsi="Times New Roman" w:cs="Times New Roman"/>
          <w:b/>
          <w:sz w:val="28"/>
          <w:szCs w:val="28"/>
        </w:rPr>
        <w:t>5</w:t>
      </w:r>
      <w:r w:rsidRPr="00532EFC">
        <w:rPr>
          <w:rFonts w:ascii="Times New Roman" w:eastAsia="Calibri" w:hAnsi="Times New Roman" w:cs="Times New Roman"/>
          <w:sz w:val="28"/>
          <w:szCs w:val="28"/>
          <w:lang w:val="vi-VN"/>
        </w:rPr>
        <w:t>. UBMT</w:t>
      </w:r>
      <w:r w:rsidRPr="00532EFC">
        <w:rPr>
          <w:rFonts w:ascii="Times New Roman" w:eastAsia="Calibri" w:hAnsi="Times New Roman" w:cs="Times New Roman"/>
          <w:sz w:val="28"/>
          <w:szCs w:val="28"/>
        </w:rPr>
        <w:t>T</w:t>
      </w:r>
      <w:r w:rsidRPr="00532EFC">
        <w:rPr>
          <w:rFonts w:ascii="Times New Roman" w:eastAsia="Calibri" w:hAnsi="Times New Roman" w:cs="Times New Roman"/>
          <w:sz w:val="28"/>
          <w:szCs w:val="28"/>
          <w:lang w:val="vi-VN"/>
        </w:rPr>
        <w:t xml:space="preserve">Q và các tổ chức đoàn thể tiếp tục tăng cường tuyên truyền hội viên đoàn viên thực hiện </w:t>
      </w:r>
      <w:r w:rsidRPr="00532EFC">
        <w:rPr>
          <w:rFonts w:ascii="Times New Roman" w:eastAsia="Calibri" w:hAnsi="Times New Roman" w:cs="Times New Roman"/>
          <w:sz w:val="28"/>
          <w:szCs w:val="28"/>
          <w:lang w:val="en-GB"/>
        </w:rPr>
        <w:t xml:space="preserve">tốt </w:t>
      </w:r>
      <w:r w:rsidRPr="00532EFC">
        <w:rPr>
          <w:rFonts w:ascii="Times New Roman" w:eastAsia="Calibri" w:hAnsi="Times New Roman" w:cs="Times New Roman"/>
          <w:sz w:val="28"/>
          <w:szCs w:val="28"/>
          <w:lang w:val="vi-VN"/>
        </w:rPr>
        <w:t>các chủ trương chính sách</w:t>
      </w:r>
      <w:r w:rsidRPr="00532EFC">
        <w:rPr>
          <w:rFonts w:ascii="Times New Roman" w:eastAsia="Calibri" w:hAnsi="Times New Roman" w:cs="Times New Roman"/>
          <w:sz w:val="28"/>
          <w:szCs w:val="28"/>
          <w:lang w:val="en-GB"/>
        </w:rPr>
        <w:t xml:space="preserve"> của Đảng,</w:t>
      </w:r>
      <w:r w:rsidRPr="00532EFC">
        <w:rPr>
          <w:rFonts w:ascii="Times New Roman" w:eastAsia="Calibri" w:hAnsi="Times New Roman" w:cs="Times New Roman"/>
          <w:sz w:val="28"/>
          <w:szCs w:val="28"/>
          <w:lang w:val="vi-VN"/>
        </w:rPr>
        <w:t xml:space="preserve"> pháp luật của nhà nước</w:t>
      </w:r>
      <w:r w:rsidRPr="00532EFC">
        <w:rPr>
          <w:rFonts w:ascii="Times New Roman" w:eastAsia="Calibri" w:hAnsi="Times New Roman" w:cs="Times New Roman"/>
          <w:sz w:val="28"/>
          <w:szCs w:val="28"/>
        </w:rPr>
        <w:t xml:space="preserve">. </w:t>
      </w:r>
      <w:r w:rsidRPr="00532EFC">
        <w:rPr>
          <w:rFonts w:ascii="Times New Roman" w:hAnsi="Times New Roman" w:cs="Times New Roman"/>
          <w:spacing w:val="-6"/>
          <w:sz w:val="28"/>
          <w:szCs w:val="28"/>
        </w:rPr>
        <w:t xml:space="preserve">Thu hút tập hợp hội viên, đoàn viên, xây dựng khối đại đoàn kết toàn dân, quan tâm bồi dưỡng, nâng cao trình độ chuyên môn cho đội ngũ làm công tác vận động quần chúng, phát động mạnh mẻ các phong trào cách mạng quần chúng, vận động các lực lượng tham gia thực hiện nhiệm vụ chính trị của Đảng, chú trọng vào các nội dung xoá đói giảm nghèo, giải quyết việc làm, tích cực tham gia xây dựng NTM. </w:t>
      </w:r>
    </w:p>
    <w:p w:rsidR="00A62D05" w:rsidRPr="00532EFC" w:rsidRDefault="00B72A73" w:rsidP="003D3C99">
      <w:pPr>
        <w:spacing w:after="0" w:line="288" w:lineRule="auto"/>
        <w:ind w:firstLine="720"/>
        <w:jc w:val="both"/>
        <w:rPr>
          <w:rFonts w:ascii="Times New Roman" w:hAnsi="Times New Roman" w:cs="Times New Roman"/>
          <w:spacing w:val="-6"/>
          <w:sz w:val="28"/>
          <w:szCs w:val="28"/>
        </w:rPr>
      </w:pPr>
      <w:r w:rsidRPr="00532EFC">
        <w:rPr>
          <w:rFonts w:ascii="Times New Roman" w:hAnsi="Times New Roman" w:cs="Times New Roman"/>
          <w:spacing w:val="-6"/>
          <w:sz w:val="28"/>
          <w:szCs w:val="28"/>
        </w:rPr>
        <w:t xml:space="preserve">Thực hiện có hiệu quả Nghị quyết 09 của BCH Đảng bộ huyện về tăng cường sức mạnh khối đại đoàn kết toàn dân, đổi mới, nâng cao chất lượng hoạt động của MTTQ, công đoàn và các tổ chức đoàn thể, Chỉ thị số 51 của Ban Thường vụ Huyện </w:t>
      </w:r>
      <w:proofErr w:type="gramStart"/>
      <w:r w:rsidRPr="00532EFC">
        <w:rPr>
          <w:rFonts w:ascii="Times New Roman" w:hAnsi="Times New Roman" w:cs="Times New Roman"/>
          <w:spacing w:val="-6"/>
          <w:sz w:val="28"/>
          <w:szCs w:val="28"/>
        </w:rPr>
        <w:t>ủy  Cẩm</w:t>
      </w:r>
      <w:proofErr w:type="gramEnd"/>
      <w:r w:rsidRPr="00532EFC">
        <w:rPr>
          <w:rFonts w:ascii="Times New Roman" w:hAnsi="Times New Roman" w:cs="Times New Roman"/>
          <w:spacing w:val="-6"/>
          <w:sz w:val="28"/>
          <w:szCs w:val="28"/>
        </w:rPr>
        <w:t xml:space="preserve"> Xuyên về việc ‘ Tăng cường công tác chỉ đạo, lãnh đạo, nâng cao chất lượng sinh hoạt, không để có chi đoàn, chi hội hoạt động khó khăn’’</w:t>
      </w:r>
    </w:p>
    <w:p w:rsidR="00B72A73" w:rsidRPr="00532EFC" w:rsidRDefault="00FB21D8" w:rsidP="006A2157">
      <w:pPr>
        <w:tabs>
          <w:tab w:val="left" w:pos="567"/>
        </w:tabs>
        <w:spacing w:after="0" w:line="360" w:lineRule="exact"/>
        <w:ind w:firstLine="534"/>
        <w:jc w:val="both"/>
        <w:rPr>
          <w:rFonts w:ascii="Times New Roman" w:eastAsia="Calibri" w:hAnsi="Times New Roman" w:cs="Times New Roman"/>
          <w:color w:val="000000" w:themeColor="text1"/>
          <w:sz w:val="28"/>
          <w:szCs w:val="28"/>
          <w:lang w:val="en-GB"/>
        </w:rPr>
      </w:pPr>
      <w:r w:rsidRPr="00532EFC">
        <w:rPr>
          <w:rFonts w:ascii="Times New Roman" w:hAnsi="Times New Roman" w:cs="Times New Roman"/>
          <w:spacing w:val="-6"/>
          <w:sz w:val="28"/>
          <w:szCs w:val="28"/>
        </w:rPr>
        <w:tab/>
      </w:r>
      <w:r w:rsidR="00B72A73" w:rsidRPr="00532EFC">
        <w:rPr>
          <w:rFonts w:ascii="Times New Roman" w:hAnsi="Times New Roman" w:cs="Times New Roman"/>
          <w:spacing w:val="-6"/>
          <w:sz w:val="28"/>
          <w:szCs w:val="28"/>
        </w:rPr>
        <w:t xml:space="preserve"> Thực hiện tốt các cuộc vận động, quyên góp </w:t>
      </w:r>
      <w:proofErr w:type="gramStart"/>
      <w:r w:rsidR="00B72A73" w:rsidRPr="00532EFC">
        <w:rPr>
          <w:rFonts w:ascii="Times New Roman" w:hAnsi="Times New Roman" w:cs="Times New Roman"/>
          <w:spacing w:val="-6"/>
          <w:sz w:val="28"/>
          <w:szCs w:val="28"/>
        </w:rPr>
        <w:t>ủng  hộ</w:t>
      </w:r>
      <w:proofErr w:type="gramEnd"/>
      <w:r w:rsidR="00B72A73" w:rsidRPr="00532EFC">
        <w:rPr>
          <w:rFonts w:ascii="Times New Roman" w:hAnsi="Times New Roman" w:cs="Times New Roman"/>
          <w:spacing w:val="-6"/>
          <w:sz w:val="28"/>
          <w:szCs w:val="28"/>
        </w:rPr>
        <w:t>, gắn với thực hiện quy chế dân chủ ở cơ sở</w:t>
      </w:r>
      <w:r w:rsidR="00B72A73" w:rsidRPr="00532EFC">
        <w:rPr>
          <w:rFonts w:ascii="Times New Roman" w:hAnsi="Times New Roman" w:cs="Times New Roman"/>
          <w:sz w:val="28"/>
          <w:szCs w:val="28"/>
        </w:rPr>
        <w:t>. Tiếp tục phát động các phong trào thi đua yêu nước, các cuộc vận động do UBMTTQ các cấp phát động. Tăng cường công tác giám sát và phản biện xã hộ</w:t>
      </w:r>
      <w:r w:rsidR="0077233E" w:rsidRPr="00532EFC">
        <w:rPr>
          <w:rFonts w:ascii="Times New Roman" w:hAnsi="Times New Roman" w:cs="Times New Roman"/>
          <w:sz w:val="28"/>
          <w:szCs w:val="28"/>
        </w:rPr>
        <w:t xml:space="preserve">i. Chỉ đạo các đơn vị và hộ gia đình hoàn thiện nhà ở </w:t>
      </w:r>
      <w:r w:rsidR="00B72A73" w:rsidRPr="00532EFC">
        <w:rPr>
          <w:rFonts w:ascii="Times New Roman" w:hAnsi="Times New Roman" w:cs="Times New Roman"/>
          <w:sz w:val="28"/>
          <w:szCs w:val="28"/>
        </w:rPr>
        <w:t>hộ nghèo, hộ khó khăn làm nhà ở năm 2023.</w:t>
      </w:r>
      <w:r w:rsidRPr="00532EFC">
        <w:rPr>
          <w:rFonts w:ascii="Times New Roman" w:eastAsia="Calibri" w:hAnsi="Times New Roman" w:cs="Times New Roman"/>
          <w:color w:val="000000" w:themeColor="text1"/>
          <w:sz w:val="28"/>
          <w:szCs w:val="28"/>
          <w:lang w:val="vi-VN"/>
        </w:rPr>
        <w:t xml:space="preserve"> </w:t>
      </w:r>
      <w:proofErr w:type="gramStart"/>
      <w:r w:rsidR="007736EB" w:rsidRPr="00532EFC">
        <w:rPr>
          <w:rFonts w:ascii="Times New Roman" w:eastAsia="Calibri" w:hAnsi="Times New Roman" w:cs="Times New Roman"/>
          <w:color w:val="000000" w:themeColor="text1"/>
          <w:sz w:val="28"/>
          <w:szCs w:val="28"/>
          <w:lang w:val="en-GB"/>
        </w:rPr>
        <w:t>Tiếp tục p</w:t>
      </w:r>
      <w:r w:rsidRPr="00532EFC">
        <w:rPr>
          <w:rFonts w:ascii="Times New Roman" w:eastAsia="Calibri" w:hAnsi="Times New Roman" w:cs="Times New Roman"/>
          <w:color w:val="000000" w:themeColor="text1"/>
          <w:sz w:val="28"/>
          <w:szCs w:val="28"/>
          <w:lang w:val="vi-VN"/>
        </w:rPr>
        <w:t>hát độ</w:t>
      </w:r>
      <w:r w:rsidR="00511971" w:rsidRPr="00532EFC">
        <w:rPr>
          <w:rFonts w:ascii="Times New Roman" w:eastAsia="Calibri" w:hAnsi="Times New Roman" w:cs="Times New Roman"/>
          <w:color w:val="000000" w:themeColor="text1"/>
          <w:sz w:val="28"/>
          <w:szCs w:val="28"/>
          <w:lang w:val="vi-VN"/>
        </w:rPr>
        <w:t>ng các phong trào thi</w:t>
      </w:r>
      <w:r w:rsidR="007736EB" w:rsidRPr="00532EFC">
        <w:rPr>
          <w:rFonts w:ascii="Times New Roman" w:eastAsia="Calibri" w:hAnsi="Times New Roman" w:cs="Times New Roman"/>
          <w:color w:val="000000" w:themeColor="text1"/>
          <w:sz w:val="28"/>
          <w:szCs w:val="28"/>
          <w:lang w:val="en-GB"/>
        </w:rPr>
        <w:t xml:space="preserve"> đua</w:t>
      </w:r>
      <w:r w:rsidRPr="00532EFC">
        <w:rPr>
          <w:rFonts w:ascii="Times New Roman" w:eastAsia="Calibri" w:hAnsi="Times New Roman" w:cs="Times New Roman"/>
          <w:color w:val="000000" w:themeColor="text1"/>
          <w:sz w:val="28"/>
          <w:szCs w:val="28"/>
          <w:lang w:val="vi-VN"/>
        </w:rPr>
        <w:t>, tổ chức vận động hộ</w:t>
      </w:r>
      <w:r w:rsidR="007736EB" w:rsidRPr="00532EFC">
        <w:rPr>
          <w:rFonts w:ascii="Times New Roman" w:eastAsia="Calibri" w:hAnsi="Times New Roman" w:cs="Times New Roman"/>
          <w:color w:val="000000" w:themeColor="text1"/>
          <w:sz w:val="28"/>
          <w:szCs w:val="28"/>
          <w:lang w:val="vi-VN"/>
        </w:rPr>
        <w:t>i viên, đoàn viên</w:t>
      </w:r>
      <w:r w:rsidRPr="00532EFC">
        <w:rPr>
          <w:rFonts w:ascii="Times New Roman" w:eastAsia="Calibri" w:hAnsi="Times New Roman" w:cs="Times New Roman"/>
          <w:color w:val="000000" w:themeColor="text1"/>
          <w:sz w:val="28"/>
          <w:szCs w:val="28"/>
          <w:lang w:val="vi-VN"/>
        </w:rPr>
        <w:t xml:space="preserve"> xây dựng NTM.</w:t>
      </w:r>
      <w:proofErr w:type="gramEnd"/>
      <w:r w:rsidRPr="00532EFC">
        <w:rPr>
          <w:rFonts w:ascii="Times New Roman" w:eastAsia="Calibri" w:hAnsi="Times New Roman" w:cs="Times New Roman"/>
          <w:color w:val="000000" w:themeColor="text1"/>
          <w:sz w:val="28"/>
          <w:szCs w:val="28"/>
          <w:lang w:val="vi-VN"/>
        </w:rPr>
        <w:t xml:space="preserve"> </w:t>
      </w:r>
      <w:proofErr w:type="gramStart"/>
      <w:r w:rsidR="0077233E" w:rsidRPr="00532EFC">
        <w:rPr>
          <w:rFonts w:ascii="Times New Roman" w:eastAsia="Calibri" w:hAnsi="Times New Roman" w:cs="Times New Roman"/>
          <w:color w:val="000000" w:themeColor="text1"/>
          <w:sz w:val="28"/>
          <w:szCs w:val="28"/>
          <w:lang w:val="en-GB"/>
        </w:rPr>
        <w:t>Tiếp tục p</w:t>
      </w:r>
      <w:r w:rsidRPr="00532EFC">
        <w:rPr>
          <w:rFonts w:ascii="Times New Roman" w:eastAsia="Calibri" w:hAnsi="Times New Roman" w:cs="Times New Roman"/>
          <w:color w:val="000000" w:themeColor="text1"/>
          <w:sz w:val="28"/>
          <w:szCs w:val="28"/>
          <w:lang w:val="vi-VN"/>
        </w:rPr>
        <w:t>hát động phong trào ủng hộ quỹ “Ngày vì người nghèo” năm 2023.</w:t>
      </w:r>
      <w:proofErr w:type="gramEnd"/>
      <w:r w:rsidR="00E33689" w:rsidRPr="00532EFC">
        <w:rPr>
          <w:rFonts w:ascii="Times New Roman" w:eastAsia="Calibri" w:hAnsi="Times New Roman" w:cs="Times New Roman"/>
          <w:color w:val="000000" w:themeColor="text1"/>
          <w:sz w:val="28"/>
          <w:szCs w:val="28"/>
          <w:lang w:val="en-GB"/>
        </w:rPr>
        <w:t xml:space="preserve"> Tổ chức quên góp hỗ trỡ kinh phí đợt 3 cho trẻ mồ côi đơn vị Mỹ Lâm</w:t>
      </w:r>
    </w:p>
    <w:p w:rsidR="00C7063C" w:rsidRPr="00532EFC" w:rsidRDefault="00C7063C" w:rsidP="006A2157">
      <w:pPr>
        <w:tabs>
          <w:tab w:val="left" w:pos="567"/>
        </w:tabs>
        <w:spacing w:after="0" w:line="360" w:lineRule="exact"/>
        <w:ind w:firstLine="534"/>
        <w:jc w:val="both"/>
        <w:rPr>
          <w:rFonts w:ascii="Times New Roman" w:eastAsia="Calibri" w:hAnsi="Times New Roman" w:cs="Times New Roman"/>
          <w:color w:val="000000" w:themeColor="text1"/>
          <w:sz w:val="28"/>
          <w:szCs w:val="28"/>
          <w:lang w:val="en-GB"/>
        </w:rPr>
      </w:pPr>
      <w:r w:rsidRPr="00532EFC">
        <w:rPr>
          <w:rFonts w:ascii="Times New Roman" w:eastAsia="Calibri" w:hAnsi="Times New Roman" w:cs="Times New Roman"/>
          <w:color w:val="000000" w:themeColor="text1"/>
          <w:sz w:val="28"/>
          <w:szCs w:val="28"/>
          <w:lang w:val="en-GB"/>
        </w:rPr>
        <w:t xml:space="preserve">Chuẩn bị </w:t>
      </w:r>
      <w:r w:rsidR="007736EB" w:rsidRPr="00532EFC">
        <w:rPr>
          <w:rFonts w:ascii="Times New Roman" w:eastAsia="Calibri" w:hAnsi="Times New Roman" w:cs="Times New Roman"/>
          <w:color w:val="000000" w:themeColor="text1"/>
          <w:sz w:val="28"/>
          <w:szCs w:val="28"/>
          <w:lang w:val="en-GB"/>
        </w:rPr>
        <w:t xml:space="preserve">đầy đủ </w:t>
      </w:r>
      <w:r w:rsidRPr="00532EFC">
        <w:rPr>
          <w:rFonts w:ascii="Times New Roman" w:eastAsia="Calibri" w:hAnsi="Times New Roman" w:cs="Times New Roman"/>
          <w:color w:val="000000" w:themeColor="text1"/>
          <w:sz w:val="28"/>
          <w:szCs w:val="28"/>
          <w:lang w:val="en-GB"/>
        </w:rPr>
        <w:t>kế hoạch tổ chức đại hội Mặt trận tổ quốc xã nhiệm kỳ 2024-2029</w:t>
      </w:r>
    </w:p>
    <w:p w:rsidR="00704E78" w:rsidRPr="00532EFC" w:rsidRDefault="00B72A73" w:rsidP="0077233E">
      <w:pPr>
        <w:spacing w:after="0" w:line="360" w:lineRule="exact"/>
        <w:ind w:firstLine="720"/>
        <w:jc w:val="both"/>
        <w:rPr>
          <w:rFonts w:ascii="Times New Roman" w:hAnsi="Times New Roman" w:cs="Times New Roman"/>
          <w:sz w:val="28"/>
          <w:szCs w:val="28"/>
        </w:rPr>
      </w:pPr>
      <w:r w:rsidRPr="00532EFC">
        <w:rPr>
          <w:rFonts w:ascii="Times New Roman" w:eastAsia="Times New Roman" w:hAnsi="Times New Roman" w:cs="Times New Roman"/>
          <w:b/>
          <w:sz w:val="28"/>
          <w:szCs w:val="28"/>
          <w:lang w:val="en-GB"/>
        </w:rPr>
        <w:t>6</w:t>
      </w:r>
      <w:r w:rsidRPr="00532EFC">
        <w:rPr>
          <w:rFonts w:ascii="Times New Roman" w:eastAsia="Times New Roman" w:hAnsi="Times New Roman" w:cs="Times New Roman"/>
          <w:sz w:val="28"/>
          <w:szCs w:val="28"/>
        </w:rPr>
        <w:t xml:space="preserve">. Tiếp tục </w:t>
      </w:r>
      <w:r w:rsidR="00DF2FE0" w:rsidRPr="00532EFC">
        <w:rPr>
          <w:rFonts w:ascii="Times New Roman" w:eastAsia="Times New Roman" w:hAnsi="Times New Roman" w:cs="Times New Roman"/>
          <w:sz w:val="28"/>
          <w:szCs w:val="28"/>
        </w:rPr>
        <w:t xml:space="preserve">tuyên truyền vận động </w:t>
      </w:r>
      <w:r w:rsidR="0018690B" w:rsidRPr="00532EFC">
        <w:rPr>
          <w:rFonts w:ascii="Times New Roman" w:eastAsia="Times New Roman" w:hAnsi="Times New Roman" w:cs="Times New Roman"/>
          <w:sz w:val="28"/>
          <w:szCs w:val="28"/>
        </w:rPr>
        <w:t xml:space="preserve">hướng dẫn Nhân Dân </w:t>
      </w:r>
      <w:r w:rsidR="003D3C99" w:rsidRPr="00532EFC">
        <w:rPr>
          <w:rFonts w:ascii="Times New Roman" w:eastAsia="Times New Roman" w:hAnsi="Times New Roman" w:cs="Times New Roman"/>
          <w:sz w:val="28"/>
          <w:szCs w:val="28"/>
        </w:rPr>
        <w:t xml:space="preserve">thôn </w:t>
      </w:r>
      <w:r w:rsidR="00826D4B" w:rsidRPr="00532EFC">
        <w:rPr>
          <w:rFonts w:ascii="Times New Roman" w:eastAsia="Times New Roman" w:hAnsi="Times New Roman" w:cs="Times New Roman"/>
          <w:sz w:val="28"/>
          <w:szCs w:val="28"/>
        </w:rPr>
        <w:t xml:space="preserve">Mỹ Yên </w:t>
      </w:r>
      <w:r w:rsidR="006276E7" w:rsidRPr="00532EFC">
        <w:rPr>
          <w:rFonts w:ascii="Times New Roman" w:eastAsia="Times New Roman" w:hAnsi="Times New Roman" w:cs="Times New Roman"/>
          <w:sz w:val="28"/>
          <w:szCs w:val="28"/>
        </w:rPr>
        <w:t>phối hợp</w:t>
      </w:r>
      <w:r w:rsidRPr="00532EFC">
        <w:rPr>
          <w:rFonts w:ascii="Times New Roman" w:eastAsia="Times New Roman" w:hAnsi="Times New Roman" w:cs="Times New Roman"/>
          <w:sz w:val="28"/>
          <w:szCs w:val="28"/>
        </w:rPr>
        <w:t xml:space="preserve"> </w:t>
      </w:r>
      <w:r w:rsidR="00826D4B" w:rsidRPr="00532EFC">
        <w:rPr>
          <w:rFonts w:ascii="Times New Roman" w:eastAsia="Times New Roman" w:hAnsi="Times New Roman" w:cs="Times New Roman"/>
          <w:sz w:val="28"/>
          <w:szCs w:val="28"/>
        </w:rPr>
        <w:t>thực hiện</w:t>
      </w:r>
      <w:r w:rsidRPr="00532EFC">
        <w:rPr>
          <w:rFonts w:ascii="Times New Roman" w:eastAsia="Times New Roman" w:hAnsi="Times New Roman" w:cs="Times New Roman"/>
          <w:sz w:val="28"/>
          <w:szCs w:val="28"/>
        </w:rPr>
        <w:t xml:space="preserve"> hỗ trỡ đền bù, </w:t>
      </w:r>
      <w:r w:rsidR="00CA1D57" w:rsidRPr="00532EFC">
        <w:rPr>
          <w:rFonts w:ascii="Times New Roman" w:eastAsia="Times New Roman" w:hAnsi="Times New Roman" w:cs="Times New Roman"/>
          <w:sz w:val="28"/>
          <w:szCs w:val="28"/>
        </w:rPr>
        <w:t xml:space="preserve">cắm mốc thu hồi đất </w:t>
      </w:r>
      <w:r w:rsidRPr="00532EFC">
        <w:rPr>
          <w:rFonts w:ascii="Times New Roman" w:eastAsia="Times New Roman" w:hAnsi="Times New Roman" w:cs="Times New Roman"/>
          <w:sz w:val="28"/>
          <w:szCs w:val="28"/>
        </w:rPr>
        <w:t xml:space="preserve">GPMB để tiến hành </w:t>
      </w:r>
      <w:r w:rsidR="006276E7" w:rsidRPr="00532EFC">
        <w:rPr>
          <w:rFonts w:ascii="Times New Roman" w:eastAsia="Times New Roman" w:hAnsi="Times New Roman" w:cs="Times New Roman"/>
          <w:sz w:val="28"/>
          <w:szCs w:val="28"/>
        </w:rPr>
        <w:t xml:space="preserve">thực hiện </w:t>
      </w:r>
      <w:r w:rsidRPr="00532EFC">
        <w:rPr>
          <w:rFonts w:ascii="Times New Roman" w:eastAsia="Times New Roman" w:hAnsi="Times New Roman" w:cs="Times New Roman"/>
          <w:sz w:val="28"/>
          <w:szCs w:val="28"/>
        </w:rPr>
        <w:t>khai thác mỏ vật liệu phục phụ công trình cao tốc Bắc</w:t>
      </w:r>
      <w:r w:rsidR="00826D4B" w:rsidRPr="00532EFC">
        <w:rPr>
          <w:rFonts w:ascii="Times New Roman" w:eastAsia="Times New Roman" w:hAnsi="Times New Roman" w:cs="Times New Roman"/>
          <w:sz w:val="28"/>
          <w:szCs w:val="28"/>
        </w:rPr>
        <w:t xml:space="preserve"> – Nam; </w:t>
      </w:r>
      <w:r w:rsidR="00826D4B" w:rsidRPr="00532EFC">
        <w:rPr>
          <w:rFonts w:ascii="Times New Roman" w:hAnsi="Times New Roman" w:cs="Times New Roman"/>
          <w:sz w:val="28"/>
          <w:szCs w:val="28"/>
        </w:rPr>
        <w:t xml:space="preserve">Thực hiện đền bù GPMB Dự án tăng cường thoát lũ Kẽ Gỗ, Dự án đường dây điện 500KV mạch 3; giải quyết các kiến nghị của công dân, giải quyết các thủ tục tại phòng giao dịch một cửa theo quy định. </w:t>
      </w:r>
    </w:p>
    <w:p w:rsidR="0017216D" w:rsidRPr="00532EFC" w:rsidRDefault="00826D4B" w:rsidP="0017216D">
      <w:pPr>
        <w:tabs>
          <w:tab w:val="left" w:pos="567"/>
        </w:tabs>
        <w:spacing w:after="0" w:line="360" w:lineRule="exact"/>
        <w:ind w:firstLine="534"/>
        <w:jc w:val="both"/>
        <w:rPr>
          <w:rFonts w:ascii="Times New Roman" w:hAnsi="Times New Roman" w:cs="Times New Roman"/>
          <w:sz w:val="28"/>
          <w:szCs w:val="28"/>
        </w:rPr>
      </w:pPr>
      <w:r w:rsidRPr="00532EFC">
        <w:rPr>
          <w:rFonts w:ascii="Times New Roman" w:eastAsia="Times New Roman" w:hAnsi="Times New Roman" w:cs="Times New Roman"/>
          <w:b/>
          <w:color w:val="000000" w:themeColor="text1"/>
          <w:sz w:val="28"/>
          <w:szCs w:val="28"/>
          <w:lang w:val="en-GB" w:bidi="en-US"/>
        </w:rPr>
        <w:t>7</w:t>
      </w:r>
      <w:r w:rsidR="00D96CD5" w:rsidRPr="00532EFC">
        <w:rPr>
          <w:rFonts w:ascii="Times New Roman" w:eastAsia="Times New Roman" w:hAnsi="Times New Roman" w:cs="Times New Roman"/>
          <w:color w:val="000000" w:themeColor="text1"/>
          <w:sz w:val="28"/>
          <w:szCs w:val="28"/>
          <w:lang w:bidi="en-US"/>
        </w:rPr>
        <w:t xml:space="preserve">. </w:t>
      </w:r>
      <w:r w:rsidR="00D96CD5" w:rsidRPr="00532EFC">
        <w:rPr>
          <w:rFonts w:ascii="Times New Roman" w:hAnsi="Times New Roman" w:cs="Times New Roman"/>
          <w:bCs/>
          <w:sz w:val="28"/>
          <w:szCs w:val="28"/>
        </w:rPr>
        <w:t xml:space="preserve">Triển khai kế hoạch sản xuất nông nghiệp và đề </w:t>
      </w:r>
      <w:proofErr w:type="gramStart"/>
      <w:r w:rsidR="00D96CD5" w:rsidRPr="00532EFC">
        <w:rPr>
          <w:rFonts w:ascii="Times New Roman" w:hAnsi="Times New Roman" w:cs="Times New Roman"/>
          <w:bCs/>
          <w:sz w:val="28"/>
          <w:szCs w:val="28"/>
        </w:rPr>
        <w:t>án</w:t>
      </w:r>
      <w:proofErr w:type="gramEnd"/>
      <w:r w:rsidR="00D96CD5" w:rsidRPr="00532EFC">
        <w:rPr>
          <w:rFonts w:ascii="Times New Roman" w:hAnsi="Times New Roman" w:cs="Times New Roman"/>
          <w:bCs/>
          <w:sz w:val="28"/>
          <w:szCs w:val="28"/>
        </w:rPr>
        <w:t xml:space="preserve"> sản xuất vụ xuân năm 2023</w:t>
      </w:r>
      <w:r w:rsidR="00D96CD5" w:rsidRPr="00532EFC">
        <w:rPr>
          <w:rFonts w:ascii="Times New Roman" w:hAnsi="Times New Roman" w:cs="Times New Roman"/>
          <w:bCs/>
          <w:sz w:val="28"/>
          <w:szCs w:val="28"/>
          <w:lang w:val="vi-VN"/>
        </w:rPr>
        <w:t xml:space="preserve">. </w:t>
      </w:r>
      <w:proofErr w:type="gramStart"/>
      <w:r w:rsidR="00D96CD5" w:rsidRPr="00532EFC">
        <w:rPr>
          <w:rFonts w:ascii="Times New Roman" w:hAnsi="Times New Roman" w:cs="Times New Roman"/>
          <w:bCs/>
          <w:sz w:val="28"/>
          <w:szCs w:val="28"/>
        </w:rPr>
        <w:t>Xây dựng phương án, dự toán hỗ trợ phát triển đất trồng lúa năm 2023</w:t>
      </w:r>
      <w:r w:rsidR="00D96CD5" w:rsidRPr="00532EFC">
        <w:rPr>
          <w:rFonts w:ascii="Times New Roman" w:hAnsi="Times New Roman" w:cs="Times New Roman"/>
          <w:bCs/>
          <w:sz w:val="28"/>
          <w:szCs w:val="28"/>
          <w:lang w:val="vi-VN"/>
        </w:rPr>
        <w:t>.</w:t>
      </w:r>
      <w:proofErr w:type="gramEnd"/>
      <w:r w:rsidR="00D96CD5" w:rsidRPr="00532EFC">
        <w:rPr>
          <w:rFonts w:ascii="Times New Roman" w:hAnsi="Times New Roman" w:cs="Times New Roman"/>
          <w:bCs/>
          <w:sz w:val="28"/>
          <w:szCs w:val="28"/>
          <w:lang w:val="vi-VN"/>
        </w:rPr>
        <w:t xml:space="preserve"> </w:t>
      </w:r>
      <w:r w:rsidR="0017216D" w:rsidRPr="00532EFC">
        <w:rPr>
          <w:rFonts w:ascii="Times New Roman" w:hAnsi="Times New Roman" w:cs="Times New Roman"/>
          <w:bCs/>
          <w:sz w:val="28"/>
          <w:szCs w:val="28"/>
        </w:rPr>
        <w:t xml:space="preserve">Tập trung </w:t>
      </w:r>
      <w:r w:rsidR="00D96CD5" w:rsidRPr="00532EFC">
        <w:rPr>
          <w:rFonts w:ascii="Times New Roman" w:hAnsi="Times New Roman" w:cs="Times New Roman"/>
          <w:bCs/>
          <w:sz w:val="28"/>
          <w:szCs w:val="28"/>
        </w:rPr>
        <w:t>chỉ đạo hoàn thành các nội dung khu dân cư mẫu Mỹ Trung đề nghị huyện đánh giá lại</w:t>
      </w:r>
      <w:r w:rsidR="00D96CD5" w:rsidRPr="00532EFC">
        <w:rPr>
          <w:rFonts w:ascii="Times New Roman" w:hAnsi="Times New Roman" w:cs="Times New Roman"/>
          <w:bCs/>
          <w:sz w:val="28"/>
          <w:szCs w:val="28"/>
          <w:lang w:val="vi-VN"/>
        </w:rPr>
        <w:t>.</w:t>
      </w:r>
      <w:r w:rsidR="0017216D" w:rsidRPr="00532EFC">
        <w:rPr>
          <w:rFonts w:ascii="Times New Roman" w:hAnsi="Times New Roman" w:cs="Times New Roman"/>
          <w:sz w:val="28"/>
          <w:szCs w:val="28"/>
        </w:rPr>
        <w:t xml:space="preserve"> </w:t>
      </w:r>
    </w:p>
    <w:p w:rsidR="00D96CD5" w:rsidRPr="00532EFC" w:rsidRDefault="008C6F5E" w:rsidP="0017216D">
      <w:pPr>
        <w:tabs>
          <w:tab w:val="left" w:pos="567"/>
        </w:tabs>
        <w:spacing w:after="0" w:line="360" w:lineRule="exact"/>
        <w:ind w:firstLine="534"/>
        <w:jc w:val="both"/>
        <w:rPr>
          <w:rFonts w:ascii="Times New Roman" w:hAnsi="Times New Roman" w:cs="Times New Roman"/>
          <w:sz w:val="28"/>
          <w:szCs w:val="28"/>
        </w:rPr>
      </w:pPr>
      <w:r w:rsidRPr="00532EFC">
        <w:rPr>
          <w:rFonts w:ascii="Times New Roman" w:eastAsia="Calibri" w:hAnsi="Times New Roman" w:cs="Times New Roman"/>
          <w:b/>
          <w:color w:val="000000" w:themeColor="text1"/>
          <w:sz w:val="28"/>
          <w:szCs w:val="28"/>
          <w:lang w:val="en-GB"/>
        </w:rPr>
        <w:t>8</w:t>
      </w:r>
      <w:r w:rsidR="00D96CD5" w:rsidRPr="00532EFC">
        <w:rPr>
          <w:rFonts w:ascii="Times New Roman" w:eastAsia="Calibri" w:hAnsi="Times New Roman" w:cs="Times New Roman"/>
          <w:color w:val="000000" w:themeColor="text1"/>
          <w:sz w:val="28"/>
          <w:szCs w:val="28"/>
          <w:lang w:val="vi-VN"/>
        </w:rPr>
        <w:t xml:space="preserve">. </w:t>
      </w:r>
      <w:r w:rsidR="00D96CD5" w:rsidRPr="00532EFC">
        <w:rPr>
          <w:rFonts w:ascii="Times New Roman" w:hAnsi="Times New Roman" w:cs="Times New Roman"/>
          <w:color w:val="000000" w:themeColor="text1"/>
          <w:sz w:val="28"/>
          <w:szCs w:val="28"/>
        </w:rPr>
        <w:t xml:space="preserve">Tiếp tục rà soát, đôn đốc các khoản </w:t>
      </w:r>
      <w:proofErr w:type="gramStart"/>
      <w:r w:rsidR="00D96CD5" w:rsidRPr="00532EFC">
        <w:rPr>
          <w:rFonts w:ascii="Times New Roman" w:hAnsi="Times New Roman" w:cs="Times New Roman"/>
          <w:color w:val="000000" w:themeColor="text1"/>
          <w:sz w:val="28"/>
          <w:szCs w:val="28"/>
        </w:rPr>
        <w:t>thu</w:t>
      </w:r>
      <w:proofErr w:type="gramEnd"/>
      <w:r w:rsidR="00D96CD5" w:rsidRPr="00532EFC">
        <w:rPr>
          <w:rFonts w:ascii="Times New Roman" w:hAnsi="Times New Roman" w:cs="Times New Roman"/>
          <w:color w:val="000000" w:themeColor="text1"/>
          <w:sz w:val="28"/>
          <w:szCs w:val="28"/>
        </w:rPr>
        <w:t xml:space="preserve"> tại xã đặc biệt thu nợ các sắc thuế, thuế nhà nhà ở tư nhân, thuế sử dụng đất phi nông nghiệp, quỹ</w:t>
      </w:r>
      <w:r w:rsidR="00126EFC" w:rsidRPr="00532EFC">
        <w:rPr>
          <w:rFonts w:ascii="Times New Roman" w:hAnsi="Times New Roman" w:cs="Times New Roman"/>
          <w:color w:val="000000" w:themeColor="text1"/>
          <w:sz w:val="28"/>
          <w:szCs w:val="28"/>
        </w:rPr>
        <w:t xml:space="preserve"> thiên tai năm 2023</w:t>
      </w:r>
      <w:r w:rsidR="00D96CD5" w:rsidRPr="00532EFC">
        <w:rPr>
          <w:rFonts w:ascii="Times New Roman" w:hAnsi="Times New Roman" w:cs="Times New Roman"/>
          <w:color w:val="000000" w:themeColor="text1"/>
          <w:sz w:val="28"/>
          <w:szCs w:val="28"/>
          <w:lang w:val="vi-VN"/>
        </w:rPr>
        <w:t>.</w:t>
      </w:r>
      <w:r w:rsidR="00D96CD5" w:rsidRPr="00532EFC">
        <w:rPr>
          <w:rFonts w:ascii="Times New Roman" w:hAnsi="Times New Roman" w:cs="Times New Roman"/>
          <w:color w:val="000000" w:themeColor="text1"/>
          <w:sz w:val="28"/>
          <w:szCs w:val="28"/>
        </w:rPr>
        <w:t xml:space="preserve"> Tiếp tục đôn đốc các nhà thầu đẩy nhanh công tác thi công công </w:t>
      </w:r>
      <w:r w:rsidR="00D96CD5" w:rsidRPr="00532EFC">
        <w:rPr>
          <w:rFonts w:ascii="Times New Roman" w:hAnsi="Times New Roman" w:cs="Times New Roman"/>
          <w:color w:val="000000" w:themeColor="text1"/>
          <w:sz w:val="28"/>
          <w:szCs w:val="28"/>
        </w:rPr>
        <w:lastRenderedPageBreak/>
        <w:t xml:space="preserve">trình, phối hợp hoàn thiện hồ sơ và giải ngân nguồn đầu tư XDCB, nguồn bổ sung trợ cấp có mục tiêu năm 2023, thanh toán kinh phí hoạt động của các ban ngành năm 2023 đảm bảo theo kế hoạch. </w:t>
      </w:r>
      <w:proofErr w:type="gramStart"/>
      <w:r w:rsidR="0017216D" w:rsidRPr="00532EFC">
        <w:rPr>
          <w:rFonts w:ascii="Times New Roman" w:hAnsi="Times New Roman" w:cs="Times New Roman"/>
          <w:sz w:val="28"/>
          <w:szCs w:val="28"/>
        </w:rPr>
        <w:t>Hoàn Thành các hồ sơ về giao thông xây dựng cơ bản của năm 2023.</w:t>
      </w:r>
      <w:proofErr w:type="gramEnd"/>
    </w:p>
    <w:p w:rsidR="00D96CD5" w:rsidRPr="00532EFC" w:rsidRDefault="00D96CD5" w:rsidP="00D96CD5">
      <w:pPr>
        <w:tabs>
          <w:tab w:val="left" w:pos="567"/>
        </w:tabs>
        <w:spacing w:after="0" w:line="360" w:lineRule="exact"/>
        <w:ind w:firstLine="534"/>
        <w:jc w:val="both"/>
        <w:rPr>
          <w:rFonts w:ascii="Times New Roman" w:eastAsia="Calibri" w:hAnsi="Times New Roman" w:cs="Times New Roman"/>
          <w:color w:val="000000" w:themeColor="text1"/>
          <w:sz w:val="28"/>
          <w:szCs w:val="28"/>
          <w:lang w:val="vi-VN"/>
        </w:rPr>
      </w:pPr>
      <w:r w:rsidRPr="00532EFC">
        <w:rPr>
          <w:rFonts w:ascii="Times New Roman" w:hAnsi="Times New Roman" w:cs="Times New Roman"/>
          <w:color w:val="000000" w:themeColor="text1"/>
          <w:sz w:val="28"/>
          <w:szCs w:val="28"/>
          <w:lang w:val="vi-VN"/>
        </w:rPr>
        <w:t xml:space="preserve"> </w:t>
      </w:r>
      <w:r w:rsidRPr="00532EFC">
        <w:rPr>
          <w:rFonts w:ascii="Times New Roman" w:hAnsi="Times New Roman" w:cs="Times New Roman"/>
          <w:color w:val="000000" w:themeColor="text1"/>
          <w:sz w:val="28"/>
          <w:szCs w:val="28"/>
        </w:rPr>
        <w:t xml:space="preserve">Hoàn thiện </w:t>
      </w:r>
      <w:r w:rsidR="00126EFC" w:rsidRPr="00532EFC">
        <w:rPr>
          <w:rFonts w:ascii="Times New Roman" w:hAnsi="Times New Roman" w:cs="Times New Roman"/>
          <w:color w:val="000000" w:themeColor="text1"/>
          <w:sz w:val="28"/>
          <w:szCs w:val="28"/>
        </w:rPr>
        <w:t xml:space="preserve">hồ sơ </w:t>
      </w:r>
      <w:r w:rsidRPr="00532EFC">
        <w:rPr>
          <w:rFonts w:ascii="Times New Roman" w:hAnsi="Times New Roman" w:cs="Times New Roman"/>
          <w:color w:val="000000" w:themeColor="text1"/>
          <w:sz w:val="28"/>
          <w:szCs w:val="28"/>
        </w:rPr>
        <w:t>chuẩn bị cho công tác giám sát củ</w:t>
      </w:r>
      <w:r w:rsidR="00126EFC" w:rsidRPr="00532EFC">
        <w:rPr>
          <w:rFonts w:ascii="Times New Roman" w:hAnsi="Times New Roman" w:cs="Times New Roman"/>
          <w:color w:val="000000" w:themeColor="text1"/>
          <w:sz w:val="28"/>
          <w:szCs w:val="28"/>
        </w:rPr>
        <w:t>a HĐND xã,</w:t>
      </w:r>
      <w:r w:rsidRPr="00532EFC">
        <w:rPr>
          <w:rFonts w:ascii="Times New Roman" w:hAnsi="Times New Roman" w:cs="Times New Roman"/>
          <w:color w:val="000000" w:themeColor="text1"/>
          <w:sz w:val="28"/>
          <w:szCs w:val="28"/>
        </w:rPr>
        <w:t xml:space="preserve"> xây dựng dự</w:t>
      </w:r>
      <w:r w:rsidR="00126EFC" w:rsidRPr="00532EFC">
        <w:rPr>
          <w:rFonts w:ascii="Times New Roman" w:hAnsi="Times New Roman" w:cs="Times New Roman"/>
          <w:color w:val="000000" w:themeColor="text1"/>
          <w:sz w:val="28"/>
          <w:szCs w:val="28"/>
        </w:rPr>
        <w:t xml:space="preserve"> toán </w:t>
      </w:r>
      <w:proofErr w:type="gramStart"/>
      <w:r w:rsidR="00126EFC" w:rsidRPr="00532EFC">
        <w:rPr>
          <w:rFonts w:ascii="Times New Roman" w:hAnsi="Times New Roman" w:cs="Times New Roman"/>
          <w:color w:val="000000" w:themeColor="text1"/>
          <w:sz w:val="28"/>
          <w:szCs w:val="28"/>
        </w:rPr>
        <w:t>thu</w:t>
      </w:r>
      <w:proofErr w:type="gramEnd"/>
      <w:r w:rsidR="00126EFC" w:rsidRPr="00532EFC">
        <w:rPr>
          <w:rFonts w:ascii="Times New Roman" w:hAnsi="Times New Roman" w:cs="Times New Roman"/>
          <w:color w:val="000000" w:themeColor="text1"/>
          <w:sz w:val="28"/>
          <w:szCs w:val="28"/>
        </w:rPr>
        <w:t xml:space="preserve"> chi năm 2024; </w:t>
      </w:r>
      <w:r w:rsidRPr="00532EFC">
        <w:rPr>
          <w:rFonts w:ascii="Times New Roman" w:hAnsi="Times New Roman" w:cs="Times New Roman"/>
          <w:color w:val="000000" w:themeColor="text1"/>
          <w:sz w:val="28"/>
          <w:szCs w:val="28"/>
        </w:rPr>
        <w:t>kế hoạch đầ</w:t>
      </w:r>
      <w:r w:rsidR="00126EFC" w:rsidRPr="00532EFC">
        <w:rPr>
          <w:rFonts w:ascii="Times New Roman" w:hAnsi="Times New Roman" w:cs="Times New Roman"/>
          <w:color w:val="000000" w:themeColor="text1"/>
          <w:sz w:val="28"/>
          <w:szCs w:val="28"/>
        </w:rPr>
        <w:t>u tư công năm 2024,</w:t>
      </w:r>
      <w:r w:rsidRPr="00532EFC">
        <w:rPr>
          <w:rFonts w:ascii="Times New Roman" w:hAnsi="Times New Roman" w:cs="Times New Roman"/>
          <w:color w:val="000000" w:themeColor="text1"/>
          <w:sz w:val="28"/>
          <w:szCs w:val="28"/>
        </w:rPr>
        <w:t xml:space="preserve"> các tờ trình, </w:t>
      </w:r>
      <w:r w:rsidR="00126EFC" w:rsidRPr="00532EFC">
        <w:rPr>
          <w:rFonts w:ascii="Times New Roman" w:hAnsi="Times New Roman" w:cs="Times New Roman"/>
          <w:color w:val="000000" w:themeColor="text1"/>
          <w:sz w:val="28"/>
          <w:szCs w:val="28"/>
        </w:rPr>
        <w:t xml:space="preserve">báo cáo, dự thảo </w:t>
      </w:r>
      <w:r w:rsidRPr="00532EFC">
        <w:rPr>
          <w:rFonts w:ascii="Times New Roman" w:hAnsi="Times New Roman" w:cs="Times New Roman"/>
          <w:color w:val="000000" w:themeColor="text1"/>
          <w:sz w:val="28"/>
          <w:szCs w:val="28"/>
        </w:rPr>
        <w:t>nghị quyết trình HĐND xã kỳ họp thứ 7</w:t>
      </w:r>
      <w:r w:rsidRPr="00532EFC">
        <w:rPr>
          <w:rFonts w:ascii="Times New Roman" w:eastAsia="Calibri" w:hAnsi="Times New Roman" w:cs="Times New Roman"/>
          <w:color w:val="000000" w:themeColor="text1"/>
          <w:sz w:val="28"/>
          <w:szCs w:val="28"/>
          <w:lang w:val="vi-VN"/>
        </w:rPr>
        <w:t xml:space="preserve"> </w:t>
      </w:r>
    </w:p>
    <w:p w:rsidR="00D96CD5" w:rsidRPr="00532EFC" w:rsidRDefault="008C6F5E" w:rsidP="00D96CD5">
      <w:pPr>
        <w:tabs>
          <w:tab w:val="left" w:pos="567"/>
        </w:tabs>
        <w:spacing w:after="0" w:line="360" w:lineRule="exact"/>
        <w:ind w:firstLine="534"/>
        <w:jc w:val="both"/>
        <w:rPr>
          <w:rFonts w:ascii="Times New Roman" w:hAnsi="Times New Roman" w:cs="Times New Roman"/>
          <w:color w:val="000000" w:themeColor="text1"/>
          <w:sz w:val="28"/>
          <w:szCs w:val="28"/>
        </w:rPr>
      </w:pPr>
      <w:r w:rsidRPr="00532EFC">
        <w:rPr>
          <w:rFonts w:ascii="Times New Roman" w:eastAsia="Calibri" w:hAnsi="Times New Roman" w:cs="Times New Roman"/>
          <w:b/>
          <w:color w:val="000000" w:themeColor="text1"/>
          <w:sz w:val="28"/>
          <w:szCs w:val="28"/>
          <w:lang w:val="en-GB"/>
        </w:rPr>
        <w:t>9</w:t>
      </w:r>
      <w:r w:rsidR="00D96CD5" w:rsidRPr="00532EFC">
        <w:rPr>
          <w:rFonts w:ascii="Times New Roman" w:eastAsia="Calibri" w:hAnsi="Times New Roman" w:cs="Times New Roman"/>
          <w:color w:val="000000" w:themeColor="text1"/>
          <w:sz w:val="28"/>
          <w:szCs w:val="28"/>
          <w:lang w:val="vi-VN"/>
        </w:rPr>
        <w:t>.</w:t>
      </w:r>
      <w:r w:rsidR="00D96CD5" w:rsidRPr="00532EFC">
        <w:rPr>
          <w:rFonts w:ascii="Times New Roman" w:hAnsi="Times New Roman" w:cs="Times New Roman"/>
          <w:color w:val="000000" w:themeColor="text1"/>
          <w:sz w:val="28"/>
          <w:szCs w:val="28"/>
        </w:rPr>
        <w:t xml:space="preserve"> Rà soát các đối tượng thuộc diện được tặng quà tết đề nghị được tặng quà.</w:t>
      </w:r>
      <w:r w:rsidR="00D96CD5" w:rsidRPr="00532EFC">
        <w:rPr>
          <w:rFonts w:ascii="Times New Roman" w:hAnsi="Times New Roman" w:cs="Times New Roman"/>
          <w:color w:val="000000" w:themeColor="text1"/>
          <w:sz w:val="28"/>
          <w:szCs w:val="28"/>
          <w:lang w:val="vi-VN"/>
        </w:rPr>
        <w:t xml:space="preserve"> </w:t>
      </w:r>
      <w:r w:rsidR="00D96CD5" w:rsidRPr="00532EFC">
        <w:rPr>
          <w:rFonts w:ascii="Times New Roman" w:hAnsi="Times New Roman" w:cs="Times New Roman"/>
          <w:color w:val="000000" w:themeColor="text1"/>
          <w:sz w:val="28"/>
          <w:szCs w:val="28"/>
        </w:rPr>
        <w:t xml:space="preserve">Thực hiện việc cấp thẻ BHYT cho các đối tượng năm 2024 </w:t>
      </w:r>
      <w:proofErr w:type="gramStart"/>
      <w:r w:rsidR="00D96CD5" w:rsidRPr="00532EFC">
        <w:rPr>
          <w:rFonts w:ascii="Times New Roman" w:hAnsi="Times New Roman" w:cs="Times New Roman"/>
          <w:color w:val="000000" w:themeColor="text1"/>
          <w:sz w:val="28"/>
          <w:szCs w:val="28"/>
        </w:rPr>
        <w:t>theo</w:t>
      </w:r>
      <w:proofErr w:type="gramEnd"/>
      <w:r w:rsidR="00D96CD5" w:rsidRPr="00532EFC">
        <w:rPr>
          <w:rFonts w:ascii="Times New Roman" w:hAnsi="Times New Roman" w:cs="Times New Roman"/>
          <w:color w:val="000000" w:themeColor="text1"/>
          <w:sz w:val="28"/>
          <w:szCs w:val="28"/>
        </w:rPr>
        <w:t xml:space="preserve"> quy định.</w:t>
      </w:r>
    </w:p>
    <w:p w:rsidR="00D96CD5" w:rsidRPr="00532EFC" w:rsidRDefault="008C6F5E" w:rsidP="00D026A6">
      <w:pPr>
        <w:spacing w:after="0" w:line="360" w:lineRule="exact"/>
        <w:ind w:firstLine="534"/>
        <w:jc w:val="both"/>
        <w:rPr>
          <w:rFonts w:ascii="Times New Roman" w:eastAsia="Times New Roman" w:hAnsi="Times New Roman" w:cs="Times New Roman"/>
          <w:sz w:val="28"/>
          <w:szCs w:val="28"/>
        </w:rPr>
      </w:pPr>
      <w:r w:rsidRPr="00532EFC">
        <w:rPr>
          <w:rFonts w:ascii="Times New Roman" w:eastAsia="Calibri" w:hAnsi="Times New Roman" w:cs="Times New Roman"/>
          <w:b/>
          <w:color w:val="000000" w:themeColor="text1"/>
          <w:sz w:val="28"/>
          <w:szCs w:val="28"/>
          <w:lang w:val="en-GB"/>
        </w:rPr>
        <w:t>10</w:t>
      </w:r>
      <w:r w:rsidR="00D96CD5" w:rsidRPr="00532EFC">
        <w:rPr>
          <w:rFonts w:ascii="Times New Roman" w:eastAsia="Calibri" w:hAnsi="Times New Roman" w:cs="Times New Roman"/>
          <w:color w:val="000000" w:themeColor="text1"/>
          <w:sz w:val="28"/>
          <w:szCs w:val="28"/>
          <w:lang w:val="vi-VN"/>
        </w:rPr>
        <w:t xml:space="preserve">. </w:t>
      </w:r>
      <w:r w:rsidR="00D96CD5" w:rsidRPr="00532EFC">
        <w:rPr>
          <w:rFonts w:ascii="Times New Roman" w:eastAsia="Times New Roman" w:hAnsi="Times New Roman" w:cs="Times New Roman"/>
          <w:sz w:val="28"/>
          <w:szCs w:val="28"/>
        </w:rPr>
        <w:t xml:space="preserve">Phối hợp Công </w:t>
      </w:r>
      <w:proofErr w:type="gramStart"/>
      <w:r w:rsidR="00D96CD5" w:rsidRPr="00532EFC">
        <w:rPr>
          <w:rFonts w:ascii="Times New Roman" w:eastAsia="Times New Roman" w:hAnsi="Times New Roman" w:cs="Times New Roman"/>
          <w:sz w:val="28"/>
          <w:szCs w:val="28"/>
        </w:rPr>
        <w:t>an</w:t>
      </w:r>
      <w:proofErr w:type="gramEnd"/>
      <w:r w:rsidR="00D96CD5" w:rsidRPr="00532EFC">
        <w:rPr>
          <w:rFonts w:ascii="Times New Roman" w:eastAsia="Times New Roman" w:hAnsi="Times New Roman" w:cs="Times New Roman"/>
          <w:sz w:val="28"/>
          <w:szCs w:val="28"/>
        </w:rPr>
        <w:t xml:space="preserve"> cấp trên đảm bảo ANTT khi triển khai khai thác mỏ cát tại thôn Mỹ Yên.</w:t>
      </w:r>
      <w:r w:rsidR="00D96CD5" w:rsidRPr="00532EFC">
        <w:rPr>
          <w:rFonts w:ascii="Times New Roman" w:eastAsia="Times New Roman" w:hAnsi="Times New Roman" w:cs="Times New Roman"/>
          <w:sz w:val="28"/>
          <w:szCs w:val="28"/>
          <w:lang w:val="vi-VN"/>
        </w:rPr>
        <w:t xml:space="preserve"> </w:t>
      </w:r>
      <w:proofErr w:type="gramStart"/>
      <w:r w:rsidR="00D96CD5" w:rsidRPr="00532EFC">
        <w:rPr>
          <w:rFonts w:ascii="Times New Roman" w:eastAsia="Times New Roman" w:hAnsi="Times New Roman" w:cs="Times New Roman"/>
          <w:sz w:val="28"/>
          <w:szCs w:val="28"/>
        </w:rPr>
        <w:t>Thực hiện các nhiệm vụ tại Ban</w:t>
      </w:r>
      <w:r w:rsidR="00126EFC" w:rsidRPr="00532EFC">
        <w:rPr>
          <w:rFonts w:ascii="Times New Roman" w:eastAsia="Times New Roman" w:hAnsi="Times New Roman" w:cs="Times New Roman"/>
          <w:sz w:val="28"/>
          <w:szCs w:val="28"/>
        </w:rPr>
        <w:t xml:space="preserve"> chỉ đạo chuyển đổi số cấp xã.</w:t>
      </w:r>
      <w:proofErr w:type="gramEnd"/>
      <w:r w:rsidR="00126EFC" w:rsidRPr="00532EFC">
        <w:rPr>
          <w:rFonts w:ascii="Times New Roman" w:eastAsia="Times New Roman" w:hAnsi="Times New Roman" w:cs="Times New Roman"/>
          <w:sz w:val="28"/>
          <w:szCs w:val="28"/>
        </w:rPr>
        <w:t xml:space="preserve"> </w:t>
      </w:r>
      <w:proofErr w:type="gramStart"/>
      <w:r w:rsidR="00126EFC" w:rsidRPr="00532EFC">
        <w:rPr>
          <w:rFonts w:ascii="Times New Roman" w:eastAsia="Times New Roman" w:hAnsi="Times New Roman" w:cs="Times New Roman"/>
          <w:sz w:val="28"/>
          <w:szCs w:val="28"/>
        </w:rPr>
        <w:t xml:space="preserve">Tuần tra kiểm soát </w:t>
      </w:r>
      <w:r w:rsidR="00D96CD5" w:rsidRPr="00532EFC">
        <w:rPr>
          <w:rFonts w:ascii="Times New Roman" w:eastAsia="Times New Roman" w:hAnsi="Times New Roman" w:cs="Times New Roman"/>
          <w:sz w:val="28"/>
          <w:szCs w:val="28"/>
        </w:rPr>
        <w:t>đảm bảo ANTT-ATGT trên địa bàn.</w:t>
      </w:r>
      <w:proofErr w:type="gramEnd"/>
      <w:r w:rsidR="00126EFC" w:rsidRPr="00532EFC">
        <w:rPr>
          <w:rFonts w:ascii="Times New Roman" w:eastAsia="Times New Roman" w:hAnsi="Times New Roman" w:cs="Times New Roman"/>
          <w:sz w:val="28"/>
          <w:szCs w:val="28"/>
          <w:lang w:val="en-GB"/>
        </w:rPr>
        <w:t xml:space="preserve"> </w:t>
      </w:r>
      <w:r w:rsidR="00D96CD5" w:rsidRPr="00532EFC">
        <w:rPr>
          <w:rFonts w:ascii="Times New Roman" w:eastAsia="Times New Roman" w:hAnsi="Times New Roman" w:cs="Times New Roman"/>
          <w:sz w:val="28"/>
          <w:szCs w:val="28"/>
        </w:rPr>
        <w:t xml:space="preserve">Giải quyết các thủ tục hành chính cho nhân dân </w:t>
      </w:r>
      <w:proofErr w:type="gramStart"/>
      <w:r w:rsidR="00D96CD5" w:rsidRPr="00532EFC">
        <w:rPr>
          <w:rFonts w:ascii="Times New Roman" w:eastAsia="Times New Roman" w:hAnsi="Times New Roman" w:cs="Times New Roman"/>
          <w:sz w:val="28"/>
          <w:szCs w:val="28"/>
        </w:rPr>
        <w:t>theo</w:t>
      </w:r>
      <w:proofErr w:type="gramEnd"/>
      <w:r w:rsidR="00D96CD5" w:rsidRPr="00532EFC">
        <w:rPr>
          <w:rFonts w:ascii="Times New Roman" w:eastAsia="Times New Roman" w:hAnsi="Times New Roman" w:cs="Times New Roman"/>
          <w:sz w:val="28"/>
          <w:szCs w:val="28"/>
        </w:rPr>
        <w:t xml:space="preserve"> đúng quy định. </w:t>
      </w:r>
      <w:proofErr w:type="gramStart"/>
      <w:r w:rsidR="00D96CD5" w:rsidRPr="00532EFC">
        <w:rPr>
          <w:rFonts w:ascii="Times New Roman" w:eastAsia="Times New Roman" w:hAnsi="Times New Roman" w:cs="Times New Roman"/>
          <w:sz w:val="28"/>
          <w:szCs w:val="28"/>
        </w:rPr>
        <w:t>Xử lý các công việc đột xuất khác và hoàn thành các chỉ tiêu công tác năm 2023</w:t>
      </w:r>
      <w:r w:rsidR="00126EFC" w:rsidRPr="00532EFC">
        <w:rPr>
          <w:rFonts w:ascii="Times New Roman" w:eastAsia="Times New Roman" w:hAnsi="Times New Roman" w:cs="Times New Roman"/>
          <w:sz w:val="28"/>
          <w:szCs w:val="28"/>
        </w:rPr>
        <w:t>.</w:t>
      </w:r>
      <w:proofErr w:type="gramEnd"/>
    </w:p>
    <w:p w:rsidR="00D96CD5" w:rsidRPr="00532EFC" w:rsidRDefault="00826D4B" w:rsidP="00D96CD5">
      <w:pPr>
        <w:spacing w:after="0" w:line="360" w:lineRule="exact"/>
        <w:ind w:firstLine="360"/>
        <w:jc w:val="both"/>
        <w:rPr>
          <w:rFonts w:ascii="Times New Roman" w:eastAsia="Calibri" w:hAnsi="Times New Roman" w:cs="Times New Roman"/>
          <w:sz w:val="28"/>
          <w:szCs w:val="28"/>
        </w:rPr>
      </w:pPr>
      <w:r w:rsidRPr="00532EFC">
        <w:rPr>
          <w:rFonts w:ascii="Times New Roman" w:eastAsia="Calibri" w:hAnsi="Times New Roman" w:cs="Times New Roman"/>
          <w:color w:val="000000" w:themeColor="text1"/>
          <w:sz w:val="28"/>
          <w:szCs w:val="28"/>
          <w:lang w:val="vi-VN"/>
        </w:rPr>
        <w:t xml:space="preserve">  </w:t>
      </w:r>
      <w:r w:rsidR="008C6F5E" w:rsidRPr="00532EFC">
        <w:rPr>
          <w:rFonts w:ascii="Times New Roman" w:eastAsia="Calibri" w:hAnsi="Times New Roman" w:cs="Times New Roman"/>
          <w:b/>
          <w:color w:val="000000" w:themeColor="text1"/>
          <w:sz w:val="28"/>
          <w:szCs w:val="28"/>
          <w:lang w:val="en-GB"/>
        </w:rPr>
        <w:t>11</w:t>
      </w:r>
      <w:proofErr w:type="gramStart"/>
      <w:r w:rsidR="00126EFC" w:rsidRPr="00532EFC">
        <w:rPr>
          <w:rFonts w:ascii="Times New Roman" w:eastAsia="Calibri" w:hAnsi="Times New Roman" w:cs="Times New Roman"/>
          <w:color w:val="000000" w:themeColor="text1"/>
          <w:sz w:val="28"/>
          <w:szCs w:val="28"/>
          <w:lang w:val="vi-VN"/>
        </w:rPr>
        <w:t>.</w:t>
      </w:r>
      <w:r w:rsidR="00126EFC" w:rsidRPr="00532EFC">
        <w:rPr>
          <w:rFonts w:ascii="Times New Roman" w:eastAsia="Calibri" w:hAnsi="Times New Roman" w:cs="Times New Roman"/>
          <w:color w:val="000000" w:themeColor="text1"/>
          <w:sz w:val="28"/>
          <w:szCs w:val="28"/>
          <w:lang w:val="en-GB"/>
        </w:rPr>
        <w:t>H</w:t>
      </w:r>
      <w:r w:rsidR="00D96CD5" w:rsidRPr="00532EFC">
        <w:rPr>
          <w:rFonts w:ascii="Times New Roman" w:eastAsia="Calibri" w:hAnsi="Times New Roman" w:cs="Times New Roman"/>
          <w:sz w:val="28"/>
          <w:szCs w:val="28"/>
          <w:lang w:val="vi-VN"/>
        </w:rPr>
        <w:t>oàn</w:t>
      </w:r>
      <w:proofErr w:type="gramEnd"/>
      <w:r w:rsidR="00D96CD5" w:rsidRPr="00532EFC">
        <w:rPr>
          <w:rFonts w:ascii="Times New Roman" w:eastAsia="Calibri" w:hAnsi="Times New Roman" w:cs="Times New Roman"/>
          <w:sz w:val="28"/>
          <w:szCs w:val="28"/>
          <w:lang w:val="vi-VN"/>
        </w:rPr>
        <w:t xml:space="preserve"> chỉnh hồ sơ phục vụ công tác tuyể</w:t>
      </w:r>
      <w:r w:rsidR="00126EFC" w:rsidRPr="00532EFC">
        <w:rPr>
          <w:rFonts w:ascii="Times New Roman" w:eastAsia="Calibri" w:hAnsi="Times New Roman" w:cs="Times New Roman"/>
          <w:sz w:val="28"/>
          <w:szCs w:val="28"/>
          <w:lang w:val="vi-VN"/>
        </w:rPr>
        <w:t>n quân</w:t>
      </w:r>
      <w:r w:rsidR="00126EFC" w:rsidRPr="00532EFC">
        <w:rPr>
          <w:rFonts w:ascii="Times New Roman" w:eastAsia="Calibri" w:hAnsi="Times New Roman" w:cs="Times New Roman"/>
          <w:sz w:val="28"/>
          <w:szCs w:val="28"/>
          <w:lang w:val="en-GB"/>
        </w:rPr>
        <w:t xml:space="preserve"> </w:t>
      </w:r>
      <w:r w:rsidR="00D96CD5" w:rsidRPr="00532EFC">
        <w:rPr>
          <w:rFonts w:ascii="Times New Roman" w:eastAsia="Calibri" w:hAnsi="Times New Roman" w:cs="Times New Roman"/>
          <w:sz w:val="28"/>
          <w:szCs w:val="28"/>
        </w:rPr>
        <w:t>năm 2024</w:t>
      </w:r>
      <w:r w:rsidR="00D96CD5" w:rsidRPr="00532EFC">
        <w:rPr>
          <w:rFonts w:ascii="Times New Roman" w:eastAsia="Calibri" w:hAnsi="Times New Roman" w:cs="Times New Roman"/>
          <w:sz w:val="28"/>
          <w:szCs w:val="28"/>
          <w:lang w:val="vi-VN"/>
        </w:rPr>
        <w:t xml:space="preserve">. </w:t>
      </w:r>
      <w:proofErr w:type="gramStart"/>
      <w:r w:rsidR="00D96CD5" w:rsidRPr="00532EFC">
        <w:rPr>
          <w:rFonts w:ascii="Times New Roman" w:eastAsia="Calibri" w:hAnsi="Times New Roman" w:cs="Times New Roman"/>
          <w:sz w:val="28"/>
          <w:szCs w:val="28"/>
        </w:rPr>
        <w:t xml:space="preserve">Chuẩn bị </w:t>
      </w:r>
      <w:r w:rsidR="00D96CD5" w:rsidRPr="00532EFC">
        <w:rPr>
          <w:rFonts w:ascii="Times New Roman" w:eastAsia="Calibri" w:hAnsi="Times New Roman" w:cs="Times New Roman"/>
          <w:sz w:val="28"/>
          <w:szCs w:val="28"/>
          <w:lang w:val="vi-VN"/>
        </w:rPr>
        <w:t>lực lượng</w:t>
      </w:r>
      <w:r w:rsidR="00D96CD5" w:rsidRPr="00532EFC">
        <w:rPr>
          <w:rFonts w:ascii="Times New Roman" w:eastAsia="Calibri" w:hAnsi="Times New Roman" w:cs="Times New Roman"/>
          <w:sz w:val="28"/>
          <w:szCs w:val="28"/>
        </w:rPr>
        <w:t>, phương tiện, trực PCTT-TKCN</w:t>
      </w:r>
      <w:r w:rsidR="00D96CD5" w:rsidRPr="00532EFC">
        <w:rPr>
          <w:rFonts w:ascii="Times New Roman" w:eastAsia="Calibri" w:hAnsi="Times New Roman" w:cs="Times New Roman"/>
          <w:color w:val="000000" w:themeColor="text1"/>
          <w:sz w:val="28"/>
          <w:szCs w:val="28"/>
          <w:lang w:val="vi-VN"/>
        </w:rPr>
        <w:t>.</w:t>
      </w:r>
      <w:proofErr w:type="gramEnd"/>
      <w:r w:rsidR="00D96CD5" w:rsidRPr="00532EFC">
        <w:rPr>
          <w:rFonts w:ascii="Times New Roman" w:eastAsia="Calibri" w:hAnsi="Times New Roman" w:cs="Times New Roman"/>
          <w:color w:val="000000" w:themeColor="text1"/>
          <w:sz w:val="28"/>
          <w:szCs w:val="28"/>
          <w:lang w:val="vi-VN"/>
        </w:rPr>
        <w:t xml:space="preserve"> Thực hiện các nhiệm vụ khác do cấp trên giao và xây dựng nông thôn mới.</w:t>
      </w:r>
    </w:p>
    <w:p w:rsidR="00D96CD5" w:rsidRPr="00532EFC" w:rsidRDefault="008C6F5E" w:rsidP="00D96CD5">
      <w:pPr>
        <w:tabs>
          <w:tab w:val="left" w:pos="567"/>
        </w:tabs>
        <w:spacing w:after="0" w:line="360" w:lineRule="exact"/>
        <w:ind w:firstLine="534"/>
        <w:jc w:val="both"/>
        <w:rPr>
          <w:rFonts w:ascii="Times New Roman" w:hAnsi="Times New Roman" w:cs="Times New Roman"/>
          <w:color w:val="000000" w:themeColor="text1"/>
          <w:sz w:val="28"/>
          <w:szCs w:val="28"/>
          <w:lang w:val="vi-VN" w:eastAsia="vi-VN"/>
        </w:rPr>
      </w:pPr>
      <w:r w:rsidRPr="00532EFC">
        <w:rPr>
          <w:rFonts w:ascii="Times New Roman" w:eastAsia="Calibri" w:hAnsi="Times New Roman" w:cs="Times New Roman"/>
          <w:b/>
          <w:color w:val="000000" w:themeColor="text1"/>
          <w:sz w:val="28"/>
          <w:szCs w:val="28"/>
          <w:lang w:val="en-GB"/>
        </w:rPr>
        <w:t>12</w:t>
      </w:r>
      <w:r w:rsidR="00D96CD5" w:rsidRPr="00532EFC">
        <w:rPr>
          <w:rFonts w:ascii="Times New Roman" w:eastAsia="Calibri" w:hAnsi="Times New Roman" w:cs="Times New Roman"/>
          <w:color w:val="000000" w:themeColor="text1"/>
          <w:sz w:val="28"/>
          <w:szCs w:val="28"/>
          <w:lang w:val="vi-VN"/>
        </w:rPr>
        <w:t>. Đôn đốc thực hiện nhiệm vụ CCHC cuối năm 2023. Hướng dẫn các ban ngành, đoàn thể, đơn vị thực hiện công tác thi đua khen thưởng năm 2023. Phân xếp loại đánh giá cán bộ, công chứ</w:t>
      </w:r>
      <w:r w:rsidR="00126EFC" w:rsidRPr="00532EFC">
        <w:rPr>
          <w:rFonts w:ascii="Times New Roman" w:eastAsia="Calibri" w:hAnsi="Times New Roman" w:cs="Times New Roman"/>
          <w:color w:val="000000" w:themeColor="text1"/>
          <w:sz w:val="28"/>
          <w:szCs w:val="28"/>
          <w:lang w:val="vi-VN"/>
        </w:rPr>
        <w:t>c năm 2023</w:t>
      </w:r>
      <w:r w:rsidR="00D96CD5" w:rsidRPr="00532EFC">
        <w:rPr>
          <w:rFonts w:ascii="Times New Roman" w:eastAsia="Calibri" w:hAnsi="Times New Roman" w:cs="Times New Roman"/>
          <w:color w:val="000000" w:themeColor="text1"/>
          <w:sz w:val="28"/>
          <w:szCs w:val="28"/>
          <w:lang w:val="vi-VN"/>
        </w:rPr>
        <w:t xml:space="preserve">. Tiếp tục theo dõi việc chấp hành nội quy, quy chế của cơ quan, thường xuyên đôn đốc các ban ngành thực hiện nhiệm vụ được giao. </w:t>
      </w:r>
      <w:r w:rsidR="00D96CD5" w:rsidRPr="00532EFC">
        <w:rPr>
          <w:rFonts w:ascii="Times New Roman" w:hAnsi="Times New Roman" w:cs="Times New Roman"/>
          <w:color w:val="000000" w:themeColor="text1"/>
          <w:sz w:val="28"/>
          <w:szCs w:val="28"/>
          <w:lang w:val="vi-VN" w:eastAsia="vi-VN"/>
        </w:rPr>
        <w:t xml:space="preserve"> </w:t>
      </w:r>
    </w:p>
    <w:p w:rsidR="001579BC" w:rsidRPr="00532EFC" w:rsidRDefault="001579BC" w:rsidP="001579BC">
      <w:pPr>
        <w:spacing w:after="0" w:line="240" w:lineRule="auto"/>
        <w:ind w:firstLine="720"/>
        <w:jc w:val="both"/>
        <w:rPr>
          <w:rFonts w:ascii="Times New Roman" w:hAnsi="Times New Roman" w:cs="Times New Roman"/>
          <w:sz w:val="28"/>
          <w:szCs w:val="28"/>
        </w:rPr>
      </w:pPr>
      <w:proofErr w:type="gramStart"/>
      <w:r w:rsidRPr="00532EFC">
        <w:rPr>
          <w:rFonts w:ascii="Times New Roman" w:hAnsi="Times New Roman" w:cs="Times New Roman"/>
          <w:sz w:val="28"/>
          <w:szCs w:val="28"/>
        </w:rPr>
        <w:t>Trên đây là kết quả</w:t>
      </w:r>
      <w:r w:rsidRPr="00532EFC">
        <w:rPr>
          <w:rFonts w:ascii="Times New Roman" w:hAnsi="Times New Roman" w:cs="Times New Roman"/>
          <w:spacing w:val="-4"/>
          <w:sz w:val="28"/>
          <w:szCs w:val="28"/>
        </w:rPr>
        <w:t xml:space="preserve"> lãnh đạo, chỉ đạo thực hiện nhiệm vụ</w:t>
      </w:r>
      <w:r w:rsidR="002B6BBB" w:rsidRPr="00532EFC">
        <w:rPr>
          <w:rFonts w:ascii="Times New Roman" w:hAnsi="Times New Roman" w:cs="Times New Roman"/>
          <w:spacing w:val="-4"/>
          <w:sz w:val="28"/>
          <w:szCs w:val="28"/>
        </w:rPr>
        <w:t xml:space="preserve"> tháng 11</w:t>
      </w:r>
      <w:r w:rsidRPr="00532EFC">
        <w:rPr>
          <w:rFonts w:ascii="Times New Roman" w:hAnsi="Times New Roman" w:cs="Times New Roman"/>
          <w:spacing w:val="-4"/>
          <w:sz w:val="28"/>
          <w:szCs w:val="28"/>
        </w:rPr>
        <w:t xml:space="preserve"> và triển khai một số nhiệm vụ trọ</w:t>
      </w:r>
      <w:r w:rsidR="002B6BBB" w:rsidRPr="00532EFC">
        <w:rPr>
          <w:rFonts w:ascii="Times New Roman" w:hAnsi="Times New Roman" w:cs="Times New Roman"/>
          <w:spacing w:val="-4"/>
          <w:sz w:val="28"/>
          <w:szCs w:val="28"/>
        </w:rPr>
        <w:t>ng tháng 12</w:t>
      </w:r>
      <w:r w:rsidRPr="00532EFC">
        <w:rPr>
          <w:rFonts w:ascii="Times New Roman" w:hAnsi="Times New Roman" w:cs="Times New Roman"/>
          <w:sz w:val="28"/>
          <w:szCs w:val="28"/>
        </w:rPr>
        <w:t>.</w:t>
      </w:r>
      <w:proofErr w:type="gramEnd"/>
      <w:r w:rsidRPr="00532EFC">
        <w:rPr>
          <w:rFonts w:ascii="Times New Roman" w:hAnsi="Times New Roman" w:cs="Times New Roman"/>
          <w:sz w:val="28"/>
          <w:szCs w:val="28"/>
        </w:rPr>
        <w:t xml:space="preserve"> Yêu cầu các </w:t>
      </w:r>
      <w:proofErr w:type="gramStart"/>
      <w:r w:rsidRPr="00532EFC">
        <w:rPr>
          <w:rFonts w:ascii="Times New Roman" w:hAnsi="Times New Roman" w:cs="Times New Roman"/>
          <w:sz w:val="28"/>
          <w:szCs w:val="28"/>
        </w:rPr>
        <w:t>ban</w:t>
      </w:r>
      <w:r w:rsidR="005B1EE9" w:rsidRPr="00532EFC">
        <w:rPr>
          <w:rFonts w:ascii="Times New Roman" w:hAnsi="Times New Roman" w:cs="Times New Roman"/>
          <w:sz w:val="28"/>
          <w:szCs w:val="28"/>
        </w:rPr>
        <w:t>,</w:t>
      </w:r>
      <w:r w:rsidRPr="00532EFC">
        <w:rPr>
          <w:rFonts w:ascii="Times New Roman" w:hAnsi="Times New Roman" w:cs="Times New Roman"/>
          <w:sz w:val="28"/>
          <w:szCs w:val="28"/>
        </w:rPr>
        <w:t xml:space="preserve"> ngành, tổ chức, đơn</w:t>
      </w:r>
      <w:proofErr w:type="gramEnd"/>
      <w:r w:rsidRPr="00532EFC">
        <w:rPr>
          <w:rFonts w:ascii="Times New Roman" w:hAnsi="Times New Roman" w:cs="Times New Roman"/>
          <w:sz w:val="28"/>
          <w:szCs w:val="28"/>
        </w:rPr>
        <w:t xml:space="preserve"> vị, chi bộ, thôn xóm. Căn cứ chức năng phối hợp thực hiệ</w:t>
      </w:r>
      <w:r w:rsidR="005B1EE9" w:rsidRPr="00532EFC">
        <w:rPr>
          <w:rFonts w:ascii="Times New Roman" w:hAnsi="Times New Roman" w:cs="Times New Roman"/>
          <w:sz w:val="28"/>
          <w:szCs w:val="28"/>
        </w:rPr>
        <w:t>n</w:t>
      </w:r>
      <w:proofErr w:type="gramStart"/>
      <w:r w:rsidRPr="00532EFC">
        <w:rPr>
          <w:rFonts w:ascii="Times New Roman" w:hAnsi="Times New Roman" w:cs="Times New Roman"/>
          <w:sz w:val="28"/>
          <w:szCs w:val="28"/>
        </w:rPr>
        <w:t>./</w:t>
      </w:r>
      <w:proofErr w:type="gramEnd"/>
      <w:r w:rsidRPr="00532EFC">
        <w:rPr>
          <w:rFonts w:ascii="Times New Roman" w:hAnsi="Times New Roman" w:cs="Times New Roman"/>
          <w:sz w:val="28"/>
          <w:szCs w:val="28"/>
        </w:rPr>
        <w:t>.</w:t>
      </w:r>
    </w:p>
    <w:p w:rsidR="001579BC" w:rsidRPr="004701D3" w:rsidRDefault="001579BC" w:rsidP="00AA14FD">
      <w:pPr>
        <w:tabs>
          <w:tab w:val="left" w:pos="567"/>
        </w:tabs>
        <w:spacing w:after="0" w:line="360" w:lineRule="exact"/>
        <w:ind w:firstLine="534"/>
        <w:jc w:val="both"/>
        <w:rPr>
          <w:rFonts w:asciiTheme="majorHAnsi" w:hAnsiTheme="majorHAnsi" w:cstheme="majorHAnsi"/>
          <w:color w:val="000000" w:themeColor="text1"/>
          <w:sz w:val="32"/>
          <w:szCs w:val="32"/>
          <w:lang w:val="en-GB" w:eastAsia="vi-VN"/>
        </w:rPr>
      </w:pPr>
    </w:p>
    <w:p w:rsidR="00977C74" w:rsidRPr="00577B0B" w:rsidRDefault="00977C74" w:rsidP="00417D4A">
      <w:pPr>
        <w:tabs>
          <w:tab w:val="left" w:pos="0"/>
        </w:tabs>
        <w:spacing w:after="0" w:line="264" w:lineRule="auto"/>
        <w:jc w:val="both"/>
        <w:rPr>
          <w:rFonts w:asciiTheme="majorHAnsi" w:hAnsiTheme="majorHAnsi" w:cstheme="majorHAnsi"/>
          <w:b/>
          <w:sz w:val="28"/>
          <w:szCs w:val="28"/>
        </w:rPr>
      </w:pPr>
      <w:r w:rsidRPr="00577B0B">
        <w:rPr>
          <w:rFonts w:asciiTheme="majorHAnsi" w:hAnsiTheme="majorHAnsi" w:cstheme="majorHAnsi"/>
          <w:b/>
          <w:sz w:val="28"/>
          <w:szCs w:val="28"/>
          <w:u w:val="single"/>
        </w:rPr>
        <w:t>Nơi nhận:</w:t>
      </w:r>
      <w:r w:rsidRPr="00577B0B">
        <w:rPr>
          <w:rFonts w:asciiTheme="majorHAnsi" w:hAnsiTheme="majorHAnsi" w:cstheme="majorHAnsi"/>
          <w:b/>
          <w:i/>
          <w:sz w:val="28"/>
          <w:szCs w:val="28"/>
        </w:rPr>
        <w:tab/>
      </w:r>
      <w:r w:rsidRPr="00577B0B">
        <w:rPr>
          <w:rFonts w:asciiTheme="majorHAnsi" w:hAnsiTheme="majorHAnsi" w:cstheme="majorHAnsi"/>
          <w:b/>
          <w:i/>
          <w:sz w:val="28"/>
          <w:szCs w:val="28"/>
        </w:rPr>
        <w:tab/>
      </w:r>
      <w:r w:rsidRPr="00577B0B">
        <w:rPr>
          <w:rFonts w:asciiTheme="majorHAnsi" w:hAnsiTheme="majorHAnsi" w:cstheme="majorHAnsi"/>
          <w:b/>
          <w:i/>
          <w:sz w:val="28"/>
          <w:szCs w:val="28"/>
        </w:rPr>
        <w:tab/>
      </w:r>
      <w:r w:rsidRPr="00577B0B">
        <w:rPr>
          <w:rFonts w:asciiTheme="majorHAnsi" w:hAnsiTheme="majorHAnsi" w:cstheme="majorHAnsi"/>
          <w:b/>
          <w:i/>
          <w:sz w:val="28"/>
          <w:szCs w:val="28"/>
        </w:rPr>
        <w:tab/>
        <w:t xml:space="preserve">                        </w:t>
      </w:r>
      <w:r w:rsidRPr="00577B0B">
        <w:rPr>
          <w:rFonts w:asciiTheme="majorHAnsi" w:hAnsiTheme="majorHAnsi" w:cstheme="majorHAnsi"/>
          <w:b/>
          <w:sz w:val="28"/>
          <w:szCs w:val="28"/>
        </w:rPr>
        <w:t>T/</w:t>
      </w:r>
      <w:proofErr w:type="gramStart"/>
      <w:r w:rsidRPr="00577B0B">
        <w:rPr>
          <w:rFonts w:asciiTheme="majorHAnsi" w:hAnsiTheme="majorHAnsi" w:cstheme="majorHAnsi"/>
          <w:b/>
          <w:sz w:val="28"/>
          <w:szCs w:val="28"/>
        </w:rPr>
        <w:t>M  BAN</w:t>
      </w:r>
      <w:proofErr w:type="gramEnd"/>
      <w:r w:rsidRPr="00577B0B">
        <w:rPr>
          <w:rFonts w:asciiTheme="majorHAnsi" w:hAnsiTheme="majorHAnsi" w:cstheme="majorHAnsi"/>
          <w:b/>
          <w:sz w:val="28"/>
          <w:szCs w:val="28"/>
        </w:rPr>
        <w:t xml:space="preserve"> THƯỜNG VỤ</w:t>
      </w:r>
    </w:p>
    <w:p w:rsidR="00977C74" w:rsidRPr="00577B0B" w:rsidRDefault="00AF396F" w:rsidP="00417D4A">
      <w:pPr>
        <w:tabs>
          <w:tab w:val="left" w:pos="0"/>
        </w:tabs>
        <w:spacing w:after="0" w:line="264" w:lineRule="auto"/>
        <w:jc w:val="both"/>
        <w:rPr>
          <w:rFonts w:asciiTheme="majorHAnsi" w:hAnsiTheme="majorHAnsi" w:cstheme="majorHAnsi"/>
          <w:b/>
        </w:rPr>
      </w:pPr>
      <w:r w:rsidRPr="00577B0B">
        <w:rPr>
          <w:rFonts w:asciiTheme="majorHAnsi" w:hAnsiTheme="majorHAnsi" w:cstheme="majorHAnsi"/>
        </w:rPr>
        <w:t>-</w:t>
      </w:r>
      <w:r w:rsidR="00977C74" w:rsidRPr="00577B0B">
        <w:rPr>
          <w:rFonts w:asciiTheme="majorHAnsi" w:hAnsiTheme="majorHAnsi" w:cstheme="majorHAnsi"/>
        </w:rPr>
        <w:t xml:space="preserve">TT huyện uỷ Cẩm Xuyên;                               </w:t>
      </w:r>
      <w:r w:rsidR="009057A0" w:rsidRPr="00577B0B">
        <w:rPr>
          <w:rFonts w:asciiTheme="majorHAnsi" w:hAnsiTheme="majorHAnsi" w:cstheme="majorHAnsi"/>
        </w:rPr>
        <w:t xml:space="preserve">         </w:t>
      </w:r>
      <w:r w:rsidR="00977C74" w:rsidRPr="00577B0B">
        <w:rPr>
          <w:rFonts w:asciiTheme="majorHAnsi" w:hAnsiTheme="majorHAnsi" w:cstheme="majorHAnsi"/>
        </w:rPr>
        <w:t xml:space="preserve"> </w:t>
      </w:r>
    </w:p>
    <w:p w:rsidR="00977C74" w:rsidRPr="00577B0B" w:rsidRDefault="00977C74" w:rsidP="00417D4A">
      <w:pPr>
        <w:tabs>
          <w:tab w:val="left" w:pos="0"/>
        </w:tabs>
        <w:spacing w:after="0" w:line="264" w:lineRule="auto"/>
        <w:jc w:val="both"/>
        <w:rPr>
          <w:rFonts w:asciiTheme="majorHAnsi" w:hAnsiTheme="majorHAnsi" w:cstheme="majorHAnsi"/>
        </w:rPr>
      </w:pPr>
      <w:r w:rsidRPr="00577B0B">
        <w:rPr>
          <w:rFonts w:asciiTheme="majorHAnsi" w:hAnsiTheme="majorHAnsi" w:cstheme="majorHAnsi"/>
        </w:rPr>
        <w:t>- VP Huyện ủy;</w:t>
      </w:r>
    </w:p>
    <w:p w:rsidR="00977C74" w:rsidRPr="00577B0B" w:rsidRDefault="00977C74" w:rsidP="00417D4A">
      <w:pPr>
        <w:tabs>
          <w:tab w:val="left" w:pos="0"/>
        </w:tabs>
        <w:spacing w:after="0" w:line="264" w:lineRule="auto"/>
        <w:jc w:val="both"/>
        <w:rPr>
          <w:rFonts w:asciiTheme="majorHAnsi" w:hAnsiTheme="majorHAnsi" w:cstheme="majorHAnsi"/>
        </w:rPr>
      </w:pPr>
      <w:r w:rsidRPr="00577B0B">
        <w:rPr>
          <w:rFonts w:asciiTheme="majorHAnsi" w:hAnsiTheme="majorHAnsi" w:cstheme="majorHAnsi"/>
        </w:rPr>
        <w:t>- Uỷ viên BCH Đảng bộ xã;</w:t>
      </w:r>
      <w:r w:rsidRPr="00577B0B">
        <w:rPr>
          <w:rFonts w:asciiTheme="majorHAnsi" w:hAnsiTheme="majorHAnsi" w:cstheme="majorHAnsi"/>
          <w:lang w:val="vi-VN"/>
        </w:rPr>
        <w:t xml:space="preserve">                                                                  </w:t>
      </w:r>
    </w:p>
    <w:p w:rsidR="00977C74" w:rsidRPr="00577B0B" w:rsidRDefault="00977C74" w:rsidP="00417D4A">
      <w:pPr>
        <w:tabs>
          <w:tab w:val="left" w:pos="0"/>
        </w:tabs>
        <w:spacing w:after="0" w:line="264" w:lineRule="auto"/>
        <w:jc w:val="both"/>
        <w:rPr>
          <w:rFonts w:asciiTheme="majorHAnsi" w:hAnsiTheme="majorHAnsi" w:cstheme="majorHAnsi"/>
        </w:rPr>
      </w:pPr>
      <w:r w:rsidRPr="00577B0B">
        <w:rPr>
          <w:rFonts w:asciiTheme="majorHAnsi" w:hAnsiTheme="majorHAnsi" w:cstheme="majorHAnsi"/>
        </w:rPr>
        <w:t>- UBND – MTTQ xã;</w:t>
      </w:r>
    </w:p>
    <w:p w:rsidR="00977C74" w:rsidRPr="00577B0B" w:rsidRDefault="00977C74" w:rsidP="00417D4A">
      <w:pPr>
        <w:tabs>
          <w:tab w:val="left" w:pos="0"/>
        </w:tabs>
        <w:spacing w:after="0" w:line="264" w:lineRule="auto"/>
        <w:jc w:val="both"/>
        <w:rPr>
          <w:rFonts w:asciiTheme="majorHAnsi" w:hAnsiTheme="majorHAnsi" w:cstheme="majorHAnsi"/>
        </w:rPr>
      </w:pPr>
      <w:r w:rsidRPr="00577B0B">
        <w:rPr>
          <w:rFonts w:asciiTheme="majorHAnsi" w:hAnsiTheme="majorHAnsi" w:cstheme="majorHAnsi"/>
        </w:rPr>
        <w:t>- Các chi bộ;</w:t>
      </w:r>
    </w:p>
    <w:p w:rsidR="00977C74" w:rsidRDefault="00977C74" w:rsidP="00417D4A">
      <w:pPr>
        <w:tabs>
          <w:tab w:val="left" w:pos="0"/>
        </w:tabs>
        <w:spacing w:after="0" w:line="264" w:lineRule="auto"/>
        <w:jc w:val="both"/>
        <w:rPr>
          <w:rFonts w:asciiTheme="majorHAnsi" w:hAnsiTheme="majorHAnsi" w:cstheme="majorHAnsi"/>
        </w:rPr>
      </w:pPr>
      <w:r w:rsidRPr="00577B0B">
        <w:rPr>
          <w:rFonts w:asciiTheme="majorHAnsi" w:hAnsiTheme="majorHAnsi" w:cstheme="majorHAnsi"/>
        </w:rPr>
        <w:t xml:space="preserve">- Lưu VP. </w:t>
      </w:r>
    </w:p>
    <w:p w:rsidR="004B29FE" w:rsidRDefault="004B29FE"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126EFC" w:rsidRDefault="00126EFC" w:rsidP="00417D4A">
      <w:pPr>
        <w:tabs>
          <w:tab w:val="left" w:pos="0"/>
        </w:tabs>
        <w:spacing w:after="0" w:line="264" w:lineRule="auto"/>
        <w:jc w:val="both"/>
        <w:rPr>
          <w:rFonts w:asciiTheme="majorHAnsi" w:hAnsiTheme="majorHAnsi" w:cstheme="majorHAnsi"/>
        </w:rPr>
      </w:pPr>
    </w:p>
    <w:p w:rsidR="004B29FE" w:rsidRDefault="004B29FE" w:rsidP="00417D4A">
      <w:pPr>
        <w:tabs>
          <w:tab w:val="left" w:pos="0"/>
        </w:tabs>
        <w:spacing w:after="0" w:line="264" w:lineRule="auto"/>
        <w:jc w:val="both"/>
        <w:rPr>
          <w:rFonts w:asciiTheme="majorHAnsi" w:hAnsiTheme="majorHAnsi" w:cstheme="majorHAnsi"/>
        </w:rPr>
      </w:pPr>
    </w:p>
    <w:p w:rsidR="004B29FE" w:rsidRDefault="004B29FE" w:rsidP="004B29FE">
      <w:pPr>
        <w:tabs>
          <w:tab w:val="left" w:pos="0"/>
          <w:tab w:val="left" w:pos="567"/>
        </w:tabs>
        <w:spacing w:after="0" w:line="360" w:lineRule="exact"/>
        <w:ind w:firstLine="534"/>
        <w:jc w:val="both"/>
        <w:rPr>
          <w:rFonts w:eastAsia="Calibri" w:cs="Times New Roman"/>
          <w:b/>
          <w:color w:val="000000" w:themeColor="text1"/>
          <w:szCs w:val="28"/>
          <w:lang w:val="vi-VN"/>
        </w:rPr>
      </w:pPr>
      <w:r>
        <w:rPr>
          <w:rFonts w:eastAsia="Calibri" w:cs="Times New Roman"/>
          <w:b/>
          <w:color w:val="000000" w:themeColor="text1"/>
          <w:szCs w:val="28"/>
          <w:lang w:val="vi-VN"/>
        </w:rPr>
        <w:t>I</w:t>
      </w:r>
    </w:p>
    <w:sectPr w:rsidR="004B29FE" w:rsidSect="007765B7">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C87" w:rsidRDefault="000F3C87" w:rsidP="007765B7">
      <w:pPr>
        <w:spacing w:after="0" w:line="240" w:lineRule="auto"/>
      </w:pPr>
      <w:r>
        <w:separator/>
      </w:r>
    </w:p>
  </w:endnote>
  <w:endnote w:type="continuationSeparator" w:id="0">
    <w:p w:rsidR="000F3C87" w:rsidRDefault="000F3C87" w:rsidP="00776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C87" w:rsidRDefault="000F3C87" w:rsidP="007765B7">
      <w:pPr>
        <w:spacing w:after="0" w:line="240" w:lineRule="auto"/>
      </w:pPr>
      <w:r>
        <w:separator/>
      </w:r>
    </w:p>
  </w:footnote>
  <w:footnote w:type="continuationSeparator" w:id="0">
    <w:p w:rsidR="000F3C87" w:rsidRDefault="000F3C87" w:rsidP="00776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680688"/>
      <w:docPartObj>
        <w:docPartGallery w:val="Page Numbers (Top of Page)"/>
        <w:docPartUnique/>
      </w:docPartObj>
    </w:sdtPr>
    <w:sdtEndPr>
      <w:rPr>
        <w:noProof/>
      </w:rPr>
    </w:sdtEndPr>
    <w:sdtContent>
      <w:p w:rsidR="007765B7" w:rsidRDefault="007765B7">
        <w:pPr>
          <w:pStyle w:val="Header"/>
          <w:jc w:val="center"/>
        </w:pPr>
        <w:r>
          <w:fldChar w:fldCharType="begin"/>
        </w:r>
        <w:r>
          <w:instrText xml:space="preserve"> PAGE   \* MERGEFORMAT </w:instrText>
        </w:r>
        <w:r>
          <w:fldChar w:fldCharType="separate"/>
        </w:r>
        <w:r w:rsidR="006D6E67">
          <w:rPr>
            <w:noProof/>
          </w:rPr>
          <w:t>7</w:t>
        </w:r>
        <w:r>
          <w:rPr>
            <w:noProof/>
          </w:rPr>
          <w:fldChar w:fldCharType="end"/>
        </w:r>
      </w:p>
    </w:sdtContent>
  </w:sdt>
  <w:p w:rsidR="007765B7" w:rsidRDefault="00776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0D3"/>
    <w:multiLevelType w:val="hybridMultilevel"/>
    <w:tmpl w:val="27763810"/>
    <w:lvl w:ilvl="0" w:tplc="803031B4">
      <w:start w:val="1"/>
      <w:numFmt w:val="decimal"/>
      <w:lvlText w:val="%1."/>
      <w:lvlJc w:val="left"/>
      <w:pPr>
        <w:ind w:left="894" w:hanging="360"/>
      </w:pPr>
      <w:rPr>
        <w:rFonts w:hint="default"/>
      </w:rPr>
    </w:lvl>
    <w:lvl w:ilvl="1" w:tplc="08090019" w:tentative="1">
      <w:start w:val="1"/>
      <w:numFmt w:val="lowerLetter"/>
      <w:lvlText w:val="%2."/>
      <w:lvlJc w:val="left"/>
      <w:pPr>
        <w:ind w:left="1614" w:hanging="360"/>
      </w:pPr>
    </w:lvl>
    <w:lvl w:ilvl="2" w:tplc="0809001B" w:tentative="1">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1">
    <w:nsid w:val="0EE17188"/>
    <w:multiLevelType w:val="hybridMultilevel"/>
    <w:tmpl w:val="7DDA7FF8"/>
    <w:lvl w:ilvl="0" w:tplc="B88A1D96">
      <w:start w:val="1"/>
      <w:numFmt w:val="upperRoman"/>
      <w:lvlText w:val="%1."/>
      <w:lvlJc w:val="left"/>
      <w:pPr>
        <w:ind w:left="1287" w:hanging="72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
    <w:nsid w:val="169F1175"/>
    <w:multiLevelType w:val="hybridMultilevel"/>
    <w:tmpl w:val="5178EB92"/>
    <w:lvl w:ilvl="0" w:tplc="48AA0684">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3">
    <w:nsid w:val="1FAE041B"/>
    <w:multiLevelType w:val="hybridMultilevel"/>
    <w:tmpl w:val="A0EE5CF2"/>
    <w:lvl w:ilvl="0" w:tplc="A78668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DC0179"/>
    <w:multiLevelType w:val="hybridMultilevel"/>
    <w:tmpl w:val="88E8C1D6"/>
    <w:lvl w:ilvl="0" w:tplc="E6E0B606">
      <w:start w:val="1"/>
      <w:numFmt w:val="upperRoman"/>
      <w:lvlText w:val="%1."/>
      <w:lvlJc w:val="left"/>
      <w:pPr>
        <w:ind w:left="1224" w:hanging="72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nsid w:val="3153063F"/>
    <w:multiLevelType w:val="hybridMultilevel"/>
    <w:tmpl w:val="F0161010"/>
    <w:lvl w:ilvl="0" w:tplc="6E38EB3C">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6">
    <w:nsid w:val="40BC249A"/>
    <w:multiLevelType w:val="hybridMultilevel"/>
    <w:tmpl w:val="09742C0C"/>
    <w:lvl w:ilvl="0" w:tplc="D6868E7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nsid w:val="5F3D6C0C"/>
    <w:multiLevelType w:val="hybridMultilevel"/>
    <w:tmpl w:val="632853F4"/>
    <w:lvl w:ilvl="0" w:tplc="304E9040">
      <w:start w:val="1"/>
      <w:numFmt w:val="decimal"/>
      <w:lvlText w:val="%1."/>
      <w:lvlJc w:val="left"/>
      <w:pPr>
        <w:ind w:left="1044" w:hanging="360"/>
      </w:pPr>
      <w:rPr>
        <w:rFonts w:hint="default"/>
        <w:b/>
      </w:rPr>
    </w:lvl>
    <w:lvl w:ilvl="1" w:tplc="08090019" w:tentative="1">
      <w:start w:val="1"/>
      <w:numFmt w:val="lowerLetter"/>
      <w:lvlText w:val="%2."/>
      <w:lvlJc w:val="left"/>
      <w:pPr>
        <w:ind w:left="1764" w:hanging="360"/>
      </w:pPr>
    </w:lvl>
    <w:lvl w:ilvl="2" w:tplc="0809001B" w:tentative="1">
      <w:start w:val="1"/>
      <w:numFmt w:val="lowerRoman"/>
      <w:lvlText w:val="%3."/>
      <w:lvlJc w:val="right"/>
      <w:pPr>
        <w:ind w:left="2484" w:hanging="180"/>
      </w:pPr>
    </w:lvl>
    <w:lvl w:ilvl="3" w:tplc="0809000F" w:tentative="1">
      <w:start w:val="1"/>
      <w:numFmt w:val="decimal"/>
      <w:lvlText w:val="%4."/>
      <w:lvlJc w:val="left"/>
      <w:pPr>
        <w:ind w:left="3204" w:hanging="360"/>
      </w:pPr>
    </w:lvl>
    <w:lvl w:ilvl="4" w:tplc="08090019" w:tentative="1">
      <w:start w:val="1"/>
      <w:numFmt w:val="lowerLetter"/>
      <w:lvlText w:val="%5."/>
      <w:lvlJc w:val="left"/>
      <w:pPr>
        <w:ind w:left="3924" w:hanging="360"/>
      </w:pPr>
    </w:lvl>
    <w:lvl w:ilvl="5" w:tplc="0809001B" w:tentative="1">
      <w:start w:val="1"/>
      <w:numFmt w:val="lowerRoman"/>
      <w:lvlText w:val="%6."/>
      <w:lvlJc w:val="right"/>
      <w:pPr>
        <w:ind w:left="4644" w:hanging="180"/>
      </w:pPr>
    </w:lvl>
    <w:lvl w:ilvl="6" w:tplc="0809000F" w:tentative="1">
      <w:start w:val="1"/>
      <w:numFmt w:val="decimal"/>
      <w:lvlText w:val="%7."/>
      <w:lvlJc w:val="left"/>
      <w:pPr>
        <w:ind w:left="5364" w:hanging="360"/>
      </w:pPr>
    </w:lvl>
    <w:lvl w:ilvl="7" w:tplc="08090019" w:tentative="1">
      <w:start w:val="1"/>
      <w:numFmt w:val="lowerLetter"/>
      <w:lvlText w:val="%8."/>
      <w:lvlJc w:val="left"/>
      <w:pPr>
        <w:ind w:left="6084" w:hanging="360"/>
      </w:pPr>
    </w:lvl>
    <w:lvl w:ilvl="8" w:tplc="0809001B" w:tentative="1">
      <w:start w:val="1"/>
      <w:numFmt w:val="lowerRoman"/>
      <w:lvlText w:val="%9."/>
      <w:lvlJc w:val="right"/>
      <w:pPr>
        <w:ind w:left="6804" w:hanging="180"/>
      </w:pPr>
    </w:lvl>
  </w:abstractNum>
  <w:abstractNum w:abstractNumId="8">
    <w:nsid w:val="66E11893"/>
    <w:multiLevelType w:val="hybridMultilevel"/>
    <w:tmpl w:val="08FAA01A"/>
    <w:lvl w:ilvl="0" w:tplc="D34CA9E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nsid w:val="7988265E"/>
    <w:multiLevelType w:val="hybridMultilevel"/>
    <w:tmpl w:val="8DF80FA8"/>
    <w:lvl w:ilvl="0" w:tplc="2EFE4384">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7D1030A0"/>
    <w:multiLevelType w:val="hybridMultilevel"/>
    <w:tmpl w:val="B0BEF8A4"/>
    <w:lvl w:ilvl="0" w:tplc="0234CD54">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0"/>
  </w:num>
  <w:num w:numId="9">
    <w:abstractNumId w:val="6"/>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18"/>
    <w:rsid w:val="00000813"/>
    <w:rsid w:val="00002292"/>
    <w:rsid w:val="000052A6"/>
    <w:rsid w:val="00006091"/>
    <w:rsid w:val="00006638"/>
    <w:rsid w:val="000067A5"/>
    <w:rsid w:val="00006AE3"/>
    <w:rsid w:val="000077BD"/>
    <w:rsid w:val="0001127F"/>
    <w:rsid w:val="000127D4"/>
    <w:rsid w:val="00013F89"/>
    <w:rsid w:val="00014176"/>
    <w:rsid w:val="0001428B"/>
    <w:rsid w:val="00015C22"/>
    <w:rsid w:val="00015D51"/>
    <w:rsid w:val="00016359"/>
    <w:rsid w:val="00016BA5"/>
    <w:rsid w:val="0001731B"/>
    <w:rsid w:val="00020AC9"/>
    <w:rsid w:val="0002155B"/>
    <w:rsid w:val="00022137"/>
    <w:rsid w:val="0002239F"/>
    <w:rsid w:val="000237CA"/>
    <w:rsid w:val="0002404C"/>
    <w:rsid w:val="0002412D"/>
    <w:rsid w:val="00024A7B"/>
    <w:rsid w:val="00024A8A"/>
    <w:rsid w:val="00024B07"/>
    <w:rsid w:val="00025C8B"/>
    <w:rsid w:val="00026517"/>
    <w:rsid w:val="00031215"/>
    <w:rsid w:val="000329F9"/>
    <w:rsid w:val="00032CD8"/>
    <w:rsid w:val="00033453"/>
    <w:rsid w:val="00033565"/>
    <w:rsid w:val="000336DA"/>
    <w:rsid w:val="00034B98"/>
    <w:rsid w:val="000356AE"/>
    <w:rsid w:val="000404FF"/>
    <w:rsid w:val="000408D4"/>
    <w:rsid w:val="0004140D"/>
    <w:rsid w:val="00043CAD"/>
    <w:rsid w:val="00044126"/>
    <w:rsid w:val="00045810"/>
    <w:rsid w:val="00045E62"/>
    <w:rsid w:val="000464D0"/>
    <w:rsid w:val="00047714"/>
    <w:rsid w:val="00050241"/>
    <w:rsid w:val="00051280"/>
    <w:rsid w:val="00051FB9"/>
    <w:rsid w:val="00053433"/>
    <w:rsid w:val="00055387"/>
    <w:rsid w:val="00055882"/>
    <w:rsid w:val="00056186"/>
    <w:rsid w:val="00056F5E"/>
    <w:rsid w:val="00056F94"/>
    <w:rsid w:val="00057135"/>
    <w:rsid w:val="00057BA2"/>
    <w:rsid w:val="00057FA4"/>
    <w:rsid w:val="00060DA8"/>
    <w:rsid w:val="000610FA"/>
    <w:rsid w:val="00061A71"/>
    <w:rsid w:val="0006218F"/>
    <w:rsid w:val="00062A97"/>
    <w:rsid w:val="00063190"/>
    <w:rsid w:val="000633DD"/>
    <w:rsid w:val="00066D52"/>
    <w:rsid w:val="00067213"/>
    <w:rsid w:val="0006726B"/>
    <w:rsid w:val="00067A9E"/>
    <w:rsid w:val="00070614"/>
    <w:rsid w:val="00070946"/>
    <w:rsid w:val="00072B4F"/>
    <w:rsid w:val="00072F3D"/>
    <w:rsid w:val="00073D9D"/>
    <w:rsid w:val="00075D6E"/>
    <w:rsid w:val="00076DA2"/>
    <w:rsid w:val="00077008"/>
    <w:rsid w:val="00077577"/>
    <w:rsid w:val="000777FD"/>
    <w:rsid w:val="00077CEF"/>
    <w:rsid w:val="000801DB"/>
    <w:rsid w:val="00080674"/>
    <w:rsid w:val="000815C3"/>
    <w:rsid w:val="0008294A"/>
    <w:rsid w:val="000829A8"/>
    <w:rsid w:val="000844A0"/>
    <w:rsid w:val="00084ACF"/>
    <w:rsid w:val="000853C0"/>
    <w:rsid w:val="00085DEB"/>
    <w:rsid w:val="0008654C"/>
    <w:rsid w:val="00086EF5"/>
    <w:rsid w:val="000879D1"/>
    <w:rsid w:val="00090FE8"/>
    <w:rsid w:val="00092F01"/>
    <w:rsid w:val="00095B99"/>
    <w:rsid w:val="000A2AF2"/>
    <w:rsid w:val="000A3166"/>
    <w:rsid w:val="000A425F"/>
    <w:rsid w:val="000A4998"/>
    <w:rsid w:val="000A6CF1"/>
    <w:rsid w:val="000A77A0"/>
    <w:rsid w:val="000B094F"/>
    <w:rsid w:val="000B0AD9"/>
    <w:rsid w:val="000B1B81"/>
    <w:rsid w:val="000B2144"/>
    <w:rsid w:val="000B27E5"/>
    <w:rsid w:val="000B3069"/>
    <w:rsid w:val="000B4564"/>
    <w:rsid w:val="000B489A"/>
    <w:rsid w:val="000B4B2C"/>
    <w:rsid w:val="000B532E"/>
    <w:rsid w:val="000B54E2"/>
    <w:rsid w:val="000C071B"/>
    <w:rsid w:val="000C189C"/>
    <w:rsid w:val="000C2D31"/>
    <w:rsid w:val="000C3E0E"/>
    <w:rsid w:val="000C3FF4"/>
    <w:rsid w:val="000C535A"/>
    <w:rsid w:val="000C5BD9"/>
    <w:rsid w:val="000C73C5"/>
    <w:rsid w:val="000C7A28"/>
    <w:rsid w:val="000C7D2D"/>
    <w:rsid w:val="000D00C0"/>
    <w:rsid w:val="000D0E06"/>
    <w:rsid w:val="000D1877"/>
    <w:rsid w:val="000D24FA"/>
    <w:rsid w:val="000D35B1"/>
    <w:rsid w:val="000D389C"/>
    <w:rsid w:val="000D3DC0"/>
    <w:rsid w:val="000D62E2"/>
    <w:rsid w:val="000D63EF"/>
    <w:rsid w:val="000D6528"/>
    <w:rsid w:val="000E20D4"/>
    <w:rsid w:val="000E2370"/>
    <w:rsid w:val="000E332A"/>
    <w:rsid w:val="000E401C"/>
    <w:rsid w:val="000E4158"/>
    <w:rsid w:val="000E4980"/>
    <w:rsid w:val="000E4DB7"/>
    <w:rsid w:val="000E5AEB"/>
    <w:rsid w:val="000E6BBA"/>
    <w:rsid w:val="000E7069"/>
    <w:rsid w:val="000F129C"/>
    <w:rsid w:val="000F139E"/>
    <w:rsid w:val="000F13BD"/>
    <w:rsid w:val="000F15A2"/>
    <w:rsid w:val="000F178B"/>
    <w:rsid w:val="000F2490"/>
    <w:rsid w:val="000F3C87"/>
    <w:rsid w:val="000F45FD"/>
    <w:rsid w:val="000F4913"/>
    <w:rsid w:val="000F5208"/>
    <w:rsid w:val="000F5958"/>
    <w:rsid w:val="000F5D95"/>
    <w:rsid w:val="000F636A"/>
    <w:rsid w:val="000F6CC8"/>
    <w:rsid w:val="000F7B79"/>
    <w:rsid w:val="00100BFC"/>
    <w:rsid w:val="001023F9"/>
    <w:rsid w:val="00102D41"/>
    <w:rsid w:val="00103864"/>
    <w:rsid w:val="00103875"/>
    <w:rsid w:val="001045B8"/>
    <w:rsid w:val="00105C17"/>
    <w:rsid w:val="001076BA"/>
    <w:rsid w:val="001101C4"/>
    <w:rsid w:val="00110875"/>
    <w:rsid w:val="00110ABE"/>
    <w:rsid w:val="001119F3"/>
    <w:rsid w:val="00112933"/>
    <w:rsid w:val="00112A3C"/>
    <w:rsid w:val="00112AD4"/>
    <w:rsid w:val="001131FD"/>
    <w:rsid w:val="001139FD"/>
    <w:rsid w:val="00114881"/>
    <w:rsid w:val="0011556F"/>
    <w:rsid w:val="00115990"/>
    <w:rsid w:val="00120918"/>
    <w:rsid w:val="00120C8A"/>
    <w:rsid w:val="00121191"/>
    <w:rsid w:val="001212B5"/>
    <w:rsid w:val="00121D0B"/>
    <w:rsid w:val="0012624B"/>
    <w:rsid w:val="001265C0"/>
    <w:rsid w:val="00126A9D"/>
    <w:rsid w:val="00126EFC"/>
    <w:rsid w:val="00127658"/>
    <w:rsid w:val="00127A78"/>
    <w:rsid w:val="00131B3E"/>
    <w:rsid w:val="0013234A"/>
    <w:rsid w:val="001326B2"/>
    <w:rsid w:val="00132871"/>
    <w:rsid w:val="00134374"/>
    <w:rsid w:val="00135FC4"/>
    <w:rsid w:val="00136074"/>
    <w:rsid w:val="00136BEB"/>
    <w:rsid w:val="001373F7"/>
    <w:rsid w:val="001377DA"/>
    <w:rsid w:val="0014103C"/>
    <w:rsid w:val="0014139E"/>
    <w:rsid w:val="001416FE"/>
    <w:rsid w:val="00141B49"/>
    <w:rsid w:val="0014239E"/>
    <w:rsid w:val="00142D1F"/>
    <w:rsid w:val="001443E6"/>
    <w:rsid w:val="00144BCF"/>
    <w:rsid w:val="00144DA0"/>
    <w:rsid w:val="00146A62"/>
    <w:rsid w:val="0014704D"/>
    <w:rsid w:val="00152CB7"/>
    <w:rsid w:val="001543B0"/>
    <w:rsid w:val="0015446E"/>
    <w:rsid w:val="00156E2F"/>
    <w:rsid w:val="001579BC"/>
    <w:rsid w:val="00157ABD"/>
    <w:rsid w:val="00157C83"/>
    <w:rsid w:val="001629A4"/>
    <w:rsid w:val="001638E3"/>
    <w:rsid w:val="001642D0"/>
    <w:rsid w:val="00165D84"/>
    <w:rsid w:val="00167BDB"/>
    <w:rsid w:val="00170134"/>
    <w:rsid w:val="00170144"/>
    <w:rsid w:val="00170750"/>
    <w:rsid w:val="00170BFD"/>
    <w:rsid w:val="0017185C"/>
    <w:rsid w:val="0017216D"/>
    <w:rsid w:val="00172509"/>
    <w:rsid w:val="00173195"/>
    <w:rsid w:val="0017431E"/>
    <w:rsid w:val="00174DA5"/>
    <w:rsid w:val="00174FB6"/>
    <w:rsid w:val="00175944"/>
    <w:rsid w:val="00176A1F"/>
    <w:rsid w:val="00176F8F"/>
    <w:rsid w:val="00177E0A"/>
    <w:rsid w:val="0018000F"/>
    <w:rsid w:val="001809C9"/>
    <w:rsid w:val="00180C88"/>
    <w:rsid w:val="001812A9"/>
    <w:rsid w:val="0018160F"/>
    <w:rsid w:val="00181F8E"/>
    <w:rsid w:val="001822FB"/>
    <w:rsid w:val="0018293D"/>
    <w:rsid w:val="001832F0"/>
    <w:rsid w:val="00183619"/>
    <w:rsid w:val="00183790"/>
    <w:rsid w:val="00183D98"/>
    <w:rsid w:val="00185662"/>
    <w:rsid w:val="001867A1"/>
    <w:rsid w:val="0018690B"/>
    <w:rsid w:val="001870F4"/>
    <w:rsid w:val="00187498"/>
    <w:rsid w:val="0019230E"/>
    <w:rsid w:val="00192A2B"/>
    <w:rsid w:val="00192F2A"/>
    <w:rsid w:val="00193339"/>
    <w:rsid w:val="00193B76"/>
    <w:rsid w:val="00194835"/>
    <w:rsid w:val="00195C16"/>
    <w:rsid w:val="00195D43"/>
    <w:rsid w:val="00196BF9"/>
    <w:rsid w:val="001A1E39"/>
    <w:rsid w:val="001A490E"/>
    <w:rsid w:val="001A50D3"/>
    <w:rsid w:val="001A5ABD"/>
    <w:rsid w:val="001A64B8"/>
    <w:rsid w:val="001A6D43"/>
    <w:rsid w:val="001A6D99"/>
    <w:rsid w:val="001B16F2"/>
    <w:rsid w:val="001B2923"/>
    <w:rsid w:val="001B2CDD"/>
    <w:rsid w:val="001B322A"/>
    <w:rsid w:val="001B56D3"/>
    <w:rsid w:val="001B57FE"/>
    <w:rsid w:val="001B5E65"/>
    <w:rsid w:val="001B65C8"/>
    <w:rsid w:val="001B7006"/>
    <w:rsid w:val="001B7C95"/>
    <w:rsid w:val="001C24A5"/>
    <w:rsid w:val="001C5670"/>
    <w:rsid w:val="001D118B"/>
    <w:rsid w:val="001D12F1"/>
    <w:rsid w:val="001D177F"/>
    <w:rsid w:val="001D42DE"/>
    <w:rsid w:val="001D437E"/>
    <w:rsid w:val="001D456D"/>
    <w:rsid w:val="001D46DB"/>
    <w:rsid w:val="001D691B"/>
    <w:rsid w:val="001E009C"/>
    <w:rsid w:val="001E0278"/>
    <w:rsid w:val="001E0B7B"/>
    <w:rsid w:val="001E16A2"/>
    <w:rsid w:val="001E1C43"/>
    <w:rsid w:val="001E1FBB"/>
    <w:rsid w:val="001E46D7"/>
    <w:rsid w:val="001E66D7"/>
    <w:rsid w:val="001E6AAC"/>
    <w:rsid w:val="001E7F3A"/>
    <w:rsid w:val="001F17FB"/>
    <w:rsid w:val="001F328E"/>
    <w:rsid w:val="001F32EF"/>
    <w:rsid w:val="001F3322"/>
    <w:rsid w:val="001F3FC0"/>
    <w:rsid w:val="001F4459"/>
    <w:rsid w:val="00200139"/>
    <w:rsid w:val="00200164"/>
    <w:rsid w:val="002004C3"/>
    <w:rsid w:val="0020086E"/>
    <w:rsid w:val="00200CE6"/>
    <w:rsid w:val="00204C49"/>
    <w:rsid w:val="002061A1"/>
    <w:rsid w:val="00206BAE"/>
    <w:rsid w:val="00207A59"/>
    <w:rsid w:val="00212038"/>
    <w:rsid w:val="00212B1D"/>
    <w:rsid w:val="002161A0"/>
    <w:rsid w:val="00217B52"/>
    <w:rsid w:val="00217F6A"/>
    <w:rsid w:val="00220431"/>
    <w:rsid w:val="0022093F"/>
    <w:rsid w:val="00220958"/>
    <w:rsid w:val="00220F48"/>
    <w:rsid w:val="00221998"/>
    <w:rsid w:val="00222206"/>
    <w:rsid w:val="00222294"/>
    <w:rsid w:val="002222A6"/>
    <w:rsid w:val="00222906"/>
    <w:rsid w:val="00222942"/>
    <w:rsid w:val="00226BE6"/>
    <w:rsid w:val="00226EA5"/>
    <w:rsid w:val="00227C7E"/>
    <w:rsid w:val="00230731"/>
    <w:rsid w:val="00231A63"/>
    <w:rsid w:val="00231FCF"/>
    <w:rsid w:val="002326C1"/>
    <w:rsid w:val="00232E0E"/>
    <w:rsid w:val="00233431"/>
    <w:rsid w:val="002335B6"/>
    <w:rsid w:val="002342BB"/>
    <w:rsid w:val="002343E2"/>
    <w:rsid w:val="00237AF3"/>
    <w:rsid w:val="0024311E"/>
    <w:rsid w:val="002436FB"/>
    <w:rsid w:val="002437AA"/>
    <w:rsid w:val="00243D2A"/>
    <w:rsid w:val="00246F4E"/>
    <w:rsid w:val="00247229"/>
    <w:rsid w:val="00247287"/>
    <w:rsid w:val="002507CD"/>
    <w:rsid w:val="0025320E"/>
    <w:rsid w:val="002540D6"/>
    <w:rsid w:val="00254D9D"/>
    <w:rsid w:val="0025503E"/>
    <w:rsid w:val="002555FB"/>
    <w:rsid w:val="0025610A"/>
    <w:rsid w:val="00261B96"/>
    <w:rsid w:val="00262341"/>
    <w:rsid w:val="00262B9B"/>
    <w:rsid w:val="00262EAA"/>
    <w:rsid w:val="00262EBA"/>
    <w:rsid w:val="002650EB"/>
    <w:rsid w:val="00265123"/>
    <w:rsid w:val="00266822"/>
    <w:rsid w:val="0026685F"/>
    <w:rsid w:val="00271632"/>
    <w:rsid w:val="0027192C"/>
    <w:rsid w:val="00273BAA"/>
    <w:rsid w:val="002746BB"/>
    <w:rsid w:val="00274988"/>
    <w:rsid w:val="002750B1"/>
    <w:rsid w:val="00276046"/>
    <w:rsid w:val="00276A3F"/>
    <w:rsid w:val="00277D47"/>
    <w:rsid w:val="002801FB"/>
    <w:rsid w:val="0028205E"/>
    <w:rsid w:val="002821A6"/>
    <w:rsid w:val="002845FF"/>
    <w:rsid w:val="002860E8"/>
    <w:rsid w:val="002875FA"/>
    <w:rsid w:val="0029323F"/>
    <w:rsid w:val="00293645"/>
    <w:rsid w:val="00293BF9"/>
    <w:rsid w:val="00293E17"/>
    <w:rsid w:val="00294DB8"/>
    <w:rsid w:val="00296A3C"/>
    <w:rsid w:val="002A008C"/>
    <w:rsid w:val="002A099B"/>
    <w:rsid w:val="002A4D02"/>
    <w:rsid w:val="002A506D"/>
    <w:rsid w:val="002A585A"/>
    <w:rsid w:val="002A5DAD"/>
    <w:rsid w:val="002A6822"/>
    <w:rsid w:val="002A7C1D"/>
    <w:rsid w:val="002B011C"/>
    <w:rsid w:val="002B08E3"/>
    <w:rsid w:val="002B0B76"/>
    <w:rsid w:val="002B1D6C"/>
    <w:rsid w:val="002B2518"/>
    <w:rsid w:val="002B2C3A"/>
    <w:rsid w:val="002B33D2"/>
    <w:rsid w:val="002B3A64"/>
    <w:rsid w:val="002B62F0"/>
    <w:rsid w:val="002B6BBB"/>
    <w:rsid w:val="002B7A13"/>
    <w:rsid w:val="002B7F5E"/>
    <w:rsid w:val="002C1CF0"/>
    <w:rsid w:val="002C3191"/>
    <w:rsid w:val="002C349D"/>
    <w:rsid w:val="002C6CB5"/>
    <w:rsid w:val="002C6E86"/>
    <w:rsid w:val="002C70DE"/>
    <w:rsid w:val="002D0519"/>
    <w:rsid w:val="002D0E0B"/>
    <w:rsid w:val="002D1880"/>
    <w:rsid w:val="002D22EC"/>
    <w:rsid w:val="002D3B19"/>
    <w:rsid w:val="002D58E5"/>
    <w:rsid w:val="002D685B"/>
    <w:rsid w:val="002D6887"/>
    <w:rsid w:val="002D6A8E"/>
    <w:rsid w:val="002D7C33"/>
    <w:rsid w:val="002D7D34"/>
    <w:rsid w:val="002E35E7"/>
    <w:rsid w:val="002E3D6E"/>
    <w:rsid w:val="002E4956"/>
    <w:rsid w:val="002E6841"/>
    <w:rsid w:val="002E6EB0"/>
    <w:rsid w:val="002E768D"/>
    <w:rsid w:val="002F0C15"/>
    <w:rsid w:val="002F0C7A"/>
    <w:rsid w:val="002F0D13"/>
    <w:rsid w:val="002F18C1"/>
    <w:rsid w:val="002F2219"/>
    <w:rsid w:val="002F2CA8"/>
    <w:rsid w:val="002F3AB4"/>
    <w:rsid w:val="002F3D60"/>
    <w:rsid w:val="002F44A8"/>
    <w:rsid w:val="002F4A18"/>
    <w:rsid w:val="002F5EC3"/>
    <w:rsid w:val="002F6720"/>
    <w:rsid w:val="002F6D91"/>
    <w:rsid w:val="002F7456"/>
    <w:rsid w:val="002F7E5C"/>
    <w:rsid w:val="0030093B"/>
    <w:rsid w:val="00300D46"/>
    <w:rsid w:val="00301122"/>
    <w:rsid w:val="00301A05"/>
    <w:rsid w:val="00302E79"/>
    <w:rsid w:val="0030391E"/>
    <w:rsid w:val="00303D71"/>
    <w:rsid w:val="003041AF"/>
    <w:rsid w:val="00304D9E"/>
    <w:rsid w:val="003051C9"/>
    <w:rsid w:val="00306C18"/>
    <w:rsid w:val="00306C56"/>
    <w:rsid w:val="003109A3"/>
    <w:rsid w:val="00311579"/>
    <w:rsid w:val="0031160F"/>
    <w:rsid w:val="00311727"/>
    <w:rsid w:val="003121B1"/>
    <w:rsid w:val="00313C96"/>
    <w:rsid w:val="00313D8E"/>
    <w:rsid w:val="0031495C"/>
    <w:rsid w:val="0031619D"/>
    <w:rsid w:val="00320E0A"/>
    <w:rsid w:val="00321104"/>
    <w:rsid w:val="0032141D"/>
    <w:rsid w:val="00322563"/>
    <w:rsid w:val="00322968"/>
    <w:rsid w:val="003230CB"/>
    <w:rsid w:val="00324C44"/>
    <w:rsid w:val="00325FFF"/>
    <w:rsid w:val="00330EA9"/>
    <w:rsid w:val="00331548"/>
    <w:rsid w:val="003323C6"/>
    <w:rsid w:val="00332694"/>
    <w:rsid w:val="003332D8"/>
    <w:rsid w:val="00334ABC"/>
    <w:rsid w:val="00335A2E"/>
    <w:rsid w:val="00335D12"/>
    <w:rsid w:val="00336540"/>
    <w:rsid w:val="00336FD7"/>
    <w:rsid w:val="00340A21"/>
    <w:rsid w:val="00340FC7"/>
    <w:rsid w:val="003417D1"/>
    <w:rsid w:val="00342CC1"/>
    <w:rsid w:val="00343DE8"/>
    <w:rsid w:val="00346B9C"/>
    <w:rsid w:val="00347652"/>
    <w:rsid w:val="00350622"/>
    <w:rsid w:val="00350F84"/>
    <w:rsid w:val="00351841"/>
    <w:rsid w:val="003532F7"/>
    <w:rsid w:val="00353766"/>
    <w:rsid w:val="003544E5"/>
    <w:rsid w:val="00354EB2"/>
    <w:rsid w:val="00356394"/>
    <w:rsid w:val="00361BE8"/>
    <w:rsid w:val="00361CDA"/>
    <w:rsid w:val="003622FD"/>
    <w:rsid w:val="00362D8B"/>
    <w:rsid w:val="00363C3B"/>
    <w:rsid w:val="00366820"/>
    <w:rsid w:val="00367C62"/>
    <w:rsid w:val="00367D77"/>
    <w:rsid w:val="003705B5"/>
    <w:rsid w:val="0037455D"/>
    <w:rsid w:val="00380607"/>
    <w:rsid w:val="003822EE"/>
    <w:rsid w:val="0038298C"/>
    <w:rsid w:val="00382F3E"/>
    <w:rsid w:val="003832D1"/>
    <w:rsid w:val="00383473"/>
    <w:rsid w:val="003847EB"/>
    <w:rsid w:val="00385CE7"/>
    <w:rsid w:val="00386799"/>
    <w:rsid w:val="00386AC2"/>
    <w:rsid w:val="00387068"/>
    <w:rsid w:val="00390FAA"/>
    <w:rsid w:val="00392120"/>
    <w:rsid w:val="00392611"/>
    <w:rsid w:val="0039378D"/>
    <w:rsid w:val="00393C96"/>
    <w:rsid w:val="00394B47"/>
    <w:rsid w:val="00395758"/>
    <w:rsid w:val="0039617E"/>
    <w:rsid w:val="00396640"/>
    <w:rsid w:val="0039793A"/>
    <w:rsid w:val="00397FF6"/>
    <w:rsid w:val="003A0736"/>
    <w:rsid w:val="003A6BA3"/>
    <w:rsid w:val="003B1675"/>
    <w:rsid w:val="003B27F5"/>
    <w:rsid w:val="003B2E92"/>
    <w:rsid w:val="003B35AA"/>
    <w:rsid w:val="003B450C"/>
    <w:rsid w:val="003B54F5"/>
    <w:rsid w:val="003B5CFC"/>
    <w:rsid w:val="003B6A27"/>
    <w:rsid w:val="003B6E13"/>
    <w:rsid w:val="003C13A0"/>
    <w:rsid w:val="003C2B0A"/>
    <w:rsid w:val="003C5FB5"/>
    <w:rsid w:val="003C69CD"/>
    <w:rsid w:val="003C6A87"/>
    <w:rsid w:val="003C6C8E"/>
    <w:rsid w:val="003D000C"/>
    <w:rsid w:val="003D0852"/>
    <w:rsid w:val="003D175C"/>
    <w:rsid w:val="003D3C99"/>
    <w:rsid w:val="003D447A"/>
    <w:rsid w:val="003D472C"/>
    <w:rsid w:val="003D48E2"/>
    <w:rsid w:val="003D4B4F"/>
    <w:rsid w:val="003D61DE"/>
    <w:rsid w:val="003D6641"/>
    <w:rsid w:val="003D6DA6"/>
    <w:rsid w:val="003E154E"/>
    <w:rsid w:val="003E1C4C"/>
    <w:rsid w:val="003E3715"/>
    <w:rsid w:val="003E3DDF"/>
    <w:rsid w:val="003E4261"/>
    <w:rsid w:val="003E4D11"/>
    <w:rsid w:val="003E5B03"/>
    <w:rsid w:val="003E712A"/>
    <w:rsid w:val="003E72BC"/>
    <w:rsid w:val="003E7DDC"/>
    <w:rsid w:val="003F0577"/>
    <w:rsid w:val="003F0A1F"/>
    <w:rsid w:val="003F2970"/>
    <w:rsid w:val="003F4748"/>
    <w:rsid w:val="003F5157"/>
    <w:rsid w:val="003F54EE"/>
    <w:rsid w:val="003F6984"/>
    <w:rsid w:val="003F72E7"/>
    <w:rsid w:val="003F77BE"/>
    <w:rsid w:val="00400665"/>
    <w:rsid w:val="0040081A"/>
    <w:rsid w:val="00401525"/>
    <w:rsid w:val="00401C85"/>
    <w:rsid w:val="004021E7"/>
    <w:rsid w:val="00402A3F"/>
    <w:rsid w:val="00402BC7"/>
    <w:rsid w:val="00402D69"/>
    <w:rsid w:val="00404556"/>
    <w:rsid w:val="0040466E"/>
    <w:rsid w:val="0040700A"/>
    <w:rsid w:val="004074C8"/>
    <w:rsid w:val="004101E3"/>
    <w:rsid w:val="004107B5"/>
    <w:rsid w:val="00410D71"/>
    <w:rsid w:val="004125E4"/>
    <w:rsid w:val="00412882"/>
    <w:rsid w:val="004155CF"/>
    <w:rsid w:val="004159E0"/>
    <w:rsid w:val="004162CD"/>
    <w:rsid w:val="00416D21"/>
    <w:rsid w:val="00417D4A"/>
    <w:rsid w:val="004208E7"/>
    <w:rsid w:val="00421B4A"/>
    <w:rsid w:val="00421C6E"/>
    <w:rsid w:val="00423202"/>
    <w:rsid w:val="00425CEB"/>
    <w:rsid w:val="00425D45"/>
    <w:rsid w:val="0042610C"/>
    <w:rsid w:val="00426CC0"/>
    <w:rsid w:val="00430042"/>
    <w:rsid w:val="00430222"/>
    <w:rsid w:val="00430425"/>
    <w:rsid w:val="00433FF2"/>
    <w:rsid w:val="0043495D"/>
    <w:rsid w:val="004351C9"/>
    <w:rsid w:val="004378D9"/>
    <w:rsid w:val="0043799A"/>
    <w:rsid w:val="00441172"/>
    <w:rsid w:val="0044304E"/>
    <w:rsid w:val="00443C23"/>
    <w:rsid w:val="00444313"/>
    <w:rsid w:val="0044485F"/>
    <w:rsid w:val="004448ED"/>
    <w:rsid w:val="0044556C"/>
    <w:rsid w:val="00445C77"/>
    <w:rsid w:val="004462A6"/>
    <w:rsid w:val="00446BFB"/>
    <w:rsid w:val="004470E6"/>
    <w:rsid w:val="004475FB"/>
    <w:rsid w:val="00453AB9"/>
    <w:rsid w:val="0045618C"/>
    <w:rsid w:val="00456556"/>
    <w:rsid w:val="004565EE"/>
    <w:rsid w:val="00456991"/>
    <w:rsid w:val="00461309"/>
    <w:rsid w:val="004622F0"/>
    <w:rsid w:val="00462B86"/>
    <w:rsid w:val="00464A7F"/>
    <w:rsid w:val="00465146"/>
    <w:rsid w:val="00465357"/>
    <w:rsid w:val="00467146"/>
    <w:rsid w:val="004678BE"/>
    <w:rsid w:val="004701D3"/>
    <w:rsid w:val="00470EA9"/>
    <w:rsid w:val="00471465"/>
    <w:rsid w:val="004730F8"/>
    <w:rsid w:val="00474500"/>
    <w:rsid w:val="00474C78"/>
    <w:rsid w:val="00475461"/>
    <w:rsid w:val="004766BA"/>
    <w:rsid w:val="00476E27"/>
    <w:rsid w:val="00477C9F"/>
    <w:rsid w:val="00480C64"/>
    <w:rsid w:val="00480E9B"/>
    <w:rsid w:val="004823CE"/>
    <w:rsid w:val="00483D2F"/>
    <w:rsid w:val="0048416E"/>
    <w:rsid w:val="0048468E"/>
    <w:rsid w:val="00484EE8"/>
    <w:rsid w:val="00485755"/>
    <w:rsid w:val="00485892"/>
    <w:rsid w:val="00487379"/>
    <w:rsid w:val="00487562"/>
    <w:rsid w:val="00491009"/>
    <w:rsid w:val="0049296F"/>
    <w:rsid w:val="0049537B"/>
    <w:rsid w:val="00495480"/>
    <w:rsid w:val="004A01BE"/>
    <w:rsid w:val="004A0DAA"/>
    <w:rsid w:val="004A0F70"/>
    <w:rsid w:val="004A1157"/>
    <w:rsid w:val="004A1FBC"/>
    <w:rsid w:val="004A290A"/>
    <w:rsid w:val="004A340F"/>
    <w:rsid w:val="004A43DA"/>
    <w:rsid w:val="004A57D7"/>
    <w:rsid w:val="004A683E"/>
    <w:rsid w:val="004B0010"/>
    <w:rsid w:val="004B01C4"/>
    <w:rsid w:val="004B29FE"/>
    <w:rsid w:val="004B320F"/>
    <w:rsid w:val="004B38B5"/>
    <w:rsid w:val="004B4037"/>
    <w:rsid w:val="004B43A6"/>
    <w:rsid w:val="004C49F9"/>
    <w:rsid w:val="004C5BFF"/>
    <w:rsid w:val="004C62B2"/>
    <w:rsid w:val="004C6726"/>
    <w:rsid w:val="004C6756"/>
    <w:rsid w:val="004D341E"/>
    <w:rsid w:val="004D3973"/>
    <w:rsid w:val="004D49A9"/>
    <w:rsid w:val="004D5F3E"/>
    <w:rsid w:val="004D608B"/>
    <w:rsid w:val="004D73D5"/>
    <w:rsid w:val="004D76BE"/>
    <w:rsid w:val="004E0835"/>
    <w:rsid w:val="004E0929"/>
    <w:rsid w:val="004E098E"/>
    <w:rsid w:val="004E106B"/>
    <w:rsid w:val="004E1197"/>
    <w:rsid w:val="004E1A6C"/>
    <w:rsid w:val="004E2746"/>
    <w:rsid w:val="004E2E3F"/>
    <w:rsid w:val="004E3A2A"/>
    <w:rsid w:val="004E3F8B"/>
    <w:rsid w:val="004E5746"/>
    <w:rsid w:val="004E5944"/>
    <w:rsid w:val="004E6475"/>
    <w:rsid w:val="004F0E3D"/>
    <w:rsid w:val="004F17DB"/>
    <w:rsid w:val="004F1F00"/>
    <w:rsid w:val="004F241F"/>
    <w:rsid w:val="004F3D23"/>
    <w:rsid w:val="004F4699"/>
    <w:rsid w:val="004F4BA9"/>
    <w:rsid w:val="004F627B"/>
    <w:rsid w:val="004F66F1"/>
    <w:rsid w:val="004F6D41"/>
    <w:rsid w:val="004F7E3B"/>
    <w:rsid w:val="00501442"/>
    <w:rsid w:val="00501828"/>
    <w:rsid w:val="00501AA9"/>
    <w:rsid w:val="00501CBE"/>
    <w:rsid w:val="00501F86"/>
    <w:rsid w:val="00502579"/>
    <w:rsid w:val="00502B57"/>
    <w:rsid w:val="00502F06"/>
    <w:rsid w:val="00505250"/>
    <w:rsid w:val="005053AE"/>
    <w:rsid w:val="005053DA"/>
    <w:rsid w:val="005077E9"/>
    <w:rsid w:val="00507E1B"/>
    <w:rsid w:val="00507EF6"/>
    <w:rsid w:val="0051058B"/>
    <w:rsid w:val="00510DBE"/>
    <w:rsid w:val="00511514"/>
    <w:rsid w:val="00511971"/>
    <w:rsid w:val="0051245B"/>
    <w:rsid w:val="0051312F"/>
    <w:rsid w:val="00514191"/>
    <w:rsid w:val="00514A1F"/>
    <w:rsid w:val="00515A14"/>
    <w:rsid w:val="00515F4E"/>
    <w:rsid w:val="005164D0"/>
    <w:rsid w:val="00520C04"/>
    <w:rsid w:val="00520C68"/>
    <w:rsid w:val="005212D7"/>
    <w:rsid w:val="00521756"/>
    <w:rsid w:val="005219CC"/>
    <w:rsid w:val="005228E3"/>
    <w:rsid w:val="00523AA7"/>
    <w:rsid w:val="0052533C"/>
    <w:rsid w:val="0052703D"/>
    <w:rsid w:val="005273DB"/>
    <w:rsid w:val="005274B4"/>
    <w:rsid w:val="00527D83"/>
    <w:rsid w:val="00531700"/>
    <w:rsid w:val="00531BD8"/>
    <w:rsid w:val="005320F6"/>
    <w:rsid w:val="00532EFC"/>
    <w:rsid w:val="00536010"/>
    <w:rsid w:val="00540D20"/>
    <w:rsid w:val="00541033"/>
    <w:rsid w:val="005418E0"/>
    <w:rsid w:val="00542ABA"/>
    <w:rsid w:val="00542CE5"/>
    <w:rsid w:val="00542DD7"/>
    <w:rsid w:val="00543301"/>
    <w:rsid w:val="00543984"/>
    <w:rsid w:val="00543B3E"/>
    <w:rsid w:val="00544463"/>
    <w:rsid w:val="0054581C"/>
    <w:rsid w:val="00546083"/>
    <w:rsid w:val="00546686"/>
    <w:rsid w:val="00546CF2"/>
    <w:rsid w:val="005509E8"/>
    <w:rsid w:val="00550AA7"/>
    <w:rsid w:val="0055335B"/>
    <w:rsid w:val="00553923"/>
    <w:rsid w:val="00553E61"/>
    <w:rsid w:val="005566CC"/>
    <w:rsid w:val="00560667"/>
    <w:rsid w:val="00561177"/>
    <w:rsid w:val="005616F0"/>
    <w:rsid w:val="00561787"/>
    <w:rsid w:val="00561CE4"/>
    <w:rsid w:val="005626F1"/>
    <w:rsid w:val="0056291B"/>
    <w:rsid w:val="00562A69"/>
    <w:rsid w:val="00563A0A"/>
    <w:rsid w:val="00564A58"/>
    <w:rsid w:val="00565873"/>
    <w:rsid w:val="00566E9D"/>
    <w:rsid w:val="005678D3"/>
    <w:rsid w:val="0057056E"/>
    <w:rsid w:val="00570D97"/>
    <w:rsid w:val="00571068"/>
    <w:rsid w:val="00571228"/>
    <w:rsid w:val="00571827"/>
    <w:rsid w:val="005729FC"/>
    <w:rsid w:val="00572F4B"/>
    <w:rsid w:val="0057321B"/>
    <w:rsid w:val="0057492A"/>
    <w:rsid w:val="00577B0B"/>
    <w:rsid w:val="005801F5"/>
    <w:rsid w:val="0058026F"/>
    <w:rsid w:val="005806B9"/>
    <w:rsid w:val="00585F2F"/>
    <w:rsid w:val="00586EAE"/>
    <w:rsid w:val="0059005F"/>
    <w:rsid w:val="00590ED0"/>
    <w:rsid w:val="00591331"/>
    <w:rsid w:val="00591533"/>
    <w:rsid w:val="00592E04"/>
    <w:rsid w:val="005951D5"/>
    <w:rsid w:val="005960B5"/>
    <w:rsid w:val="0059679B"/>
    <w:rsid w:val="005A0B5A"/>
    <w:rsid w:val="005A1753"/>
    <w:rsid w:val="005A1BF6"/>
    <w:rsid w:val="005A25C3"/>
    <w:rsid w:val="005A3013"/>
    <w:rsid w:val="005A3AA9"/>
    <w:rsid w:val="005A68DE"/>
    <w:rsid w:val="005A6961"/>
    <w:rsid w:val="005B0263"/>
    <w:rsid w:val="005B0E4E"/>
    <w:rsid w:val="005B1EE9"/>
    <w:rsid w:val="005B257A"/>
    <w:rsid w:val="005B2CDD"/>
    <w:rsid w:val="005B2D8E"/>
    <w:rsid w:val="005B3A4F"/>
    <w:rsid w:val="005B67DA"/>
    <w:rsid w:val="005C00D7"/>
    <w:rsid w:val="005C07A6"/>
    <w:rsid w:val="005C1020"/>
    <w:rsid w:val="005C15A5"/>
    <w:rsid w:val="005C1F5E"/>
    <w:rsid w:val="005C36A0"/>
    <w:rsid w:val="005C3CF3"/>
    <w:rsid w:val="005C634B"/>
    <w:rsid w:val="005D12E9"/>
    <w:rsid w:val="005D305D"/>
    <w:rsid w:val="005D319C"/>
    <w:rsid w:val="005D3EC9"/>
    <w:rsid w:val="005D4154"/>
    <w:rsid w:val="005D4446"/>
    <w:rsid w:val="005D4804"/>
    <w:rsid w:val="005D5D32"/>
    <w:rsid w:val="005D6800"/>
    <w:rsid w:val="005D6EFD"/>
    <w:rsid w:val="005E0632"/>
    <w:rsid w:val="005E41C7"/>
    <w:rsid w:val="005E4CB0"/>
    <w:rsid w:val="005E4D92"/>
    <w:rsid w:val="005E567D"/>
    <w:rsid w:val="005E6BE8"/>
    <w:rsid w:val="005E6DBA"/>
    <w:rsid w:val="005E7420"/>
    <w:rsid w:val="005E75E5"/>
    <w:rsid w:val="005E763A"/>
    <w:rsid w:val="005E7A83"/>
    <w:rsid w:val="005E7E55"/>
    <w:rsid w:val="005F0B4B"/>
    <w:rsid w:val="005F1E7C"/>
    <w:rsid w:val="005F21E3"/>
    <w:rsid w:val="005F2879"/>
    <w:rsid w:val="005F42CD"/>
    <w:rsid w:val="005F44E5"/>
    <w:rsid w:val="005F4890"/>
    <w:rsid w:val="005F50A8"/>
    <w:rsid w:val="005F730E"/>
    <w:rsid w:val="005F77C0"/>
    <w:rsid w:val="00600469"/>
    <w:rsid w:val="00600A77"/>
    <w:rsid w:val="00602244"/>
    <w:rsid w:val="00602884"/>
    <w:rsid w:val="00602BA9"/>
    <w:rsid w:val="00603593"/>
    <w:rsid w:val="00603A8A"/>
    <w:rsid w:val="006040E9"/>
    <w:rsid w:val="0060415E"/>
    <w:rsid w:val="00604CAD"/>
    <w:rsid w:val="00605B07"/>
    <w:rsid w:val="00605F71"/>
    <w:rsid w:val="00606B7E"/>
    <w:rsid w:val="006118F5"/>
    <w:rsid w:val="00612CF1"/>
    <w:rsid w:val="006135EA"/>
    <w:rsid w:val="00615886"/>
    <w:rsid w:val="00616470"/>
    <w:rsid w:val="006165E1"/>
    <w:rsid w:val="0061663B"/>
    <w:rsid w:val="006171FF"/>
    <w:rsid w:val="00620893"/>
    <w:rsid w:val="00621C10"/>
    <w:rsid w:val="00621EB0"/>
    <w:rsid w:val="0062201A"/>
    <w:rsid w:val="00622C39"/>
    <w:rsid w:val="006233BD"/>
    <w:rsid w:val="00623D01"/>
    <w:rsid w:val="00623EB0"/>
    <w:rsid w:val="00624F4F"/>
    <w:rsid w:val="00624FE1"/>
    <w:rsid w:val="006259B1"/>
    <w:rsid w:val="00625D9F"/>
    <w:rsid w:val="00625F61"/>
    <w:rsid w:val="006276E7"/>
    <w:rsid w:val="00627707"/>
    <w:rsid w:val="00627B96"/>
    <w:rsid w:val="00627F91"/>
    <w:rsid w:val="006302B6"/>
    <w:rsid w:val="00630514"/>
    <w:rsid w:val="00630A99"/>
    <w:rsid w:val="006324C3"/>
    <w:rsid w:val="0063294D"/>
    <w:rsid w:val="00632D92"/>
    <w:rsid w:val="006333EF"/>
    <w:rsid w:val="00633EFD"/>
    <w:rsid w:val="00634775"/>
    <w:rsid w:val="00634D72"/>
    <w:rsid w:val="00636383"/>
    <w:rsid w:val="00636650"/>
    <w:rsid w:val="006371D5"/>
    <w:rsid w:val="00637BEE"/>
    <w:rsid w:val="00640F48"/>
    <w:rsid w:val="00641133"/>
    <w:rsid w:val="00641FC0"/>
    <w:rsid w:val="00643304"/>
    <w:rsid w:val="00643C0E"/>
    <w:rsid w:val="00644338"/>
    <w:rsid w:val="006447BC"/>
    <w:rsid w:val="00644A55"/>
    <w:rsid w:val="00644EE7"/>
    <w:rsid w:val="00645455"/>
    <w:rsid w:val="0064563B"/>
    <w:rsid w:val="006466DC"/>
    <w:rsid w:val="00646EEC"/>
    <w:rsid w:val="00647B52"/>
    <w:rsid w:val="006503F1"/>
    <w:rsid w:val="00650E7C"/>
    <w:rsid w:val="0065148B"/>
    <w:rsid w:val="00651688"/>
    <w:rsid w:val="00652089"/>
    <w:rsid w:val="00652176"/>
    <w:rsid w:val="0065416C"/>
    <w:rsid w:val="006605A2"/>
    <w:rsid w:val="00660694"/>
    <w:rsid w:val="006627D0"/>
    <w:rsid w:val="00662C83"/>
    <w:rsid w:val="006636FA"/>
    <w:rsid w:val="00664F6E"/>
    <w:rsid w:val="00664FA4"/>
    <w:rsid w:val="006653A3"/>
    <w:rsid w:val="006665AE"/>
    <w:rsid w:val="0066672F"/>
    <w:rsid w:val="00666C36"/>
    <w:rsid w:val="00666C89"/>
    <w:rsid w:val="006672DC"/>
    <w:rsid w:val="006675BD"/>
    <w:rsid w:val="0067202C"/>
    <w:rsid w:val="00673BC4"/>
    <w:rsid w:val="00673C10"/>
    <w:rsid w:val="00673C20"/>
    <w:rsid w:val="0067438D"/>
    <w:rsid w:val="0067597F"/>
    <w:rsid w:val="00676636"/>
    <w:rsid w:val="00676A8A"/>
    <w:rsid w:val="00676DBA"/>
    <w:rsid w:val="00677CAE"/>
    <w:rsid w:val="0068018B"/>
    <w:rsid w:val="0068052E"/>
    <w:rsid w:val="00680C7B"/>
    <w:rsid w:val="0068110F"/>
    <w:rsid w:val="006824B7"/>
    <w:rsid w:val="00683667"/>
    <w:rsid w:val="00691108"/>
    <w:rsid w:val="00691662"/>
    <w:rsid w:val="00692080"/>
    <w:rsid w:val="006931E2"/>
    <w:rsid w:val="006935D6"/>
    <w:rsid w:val="0069439A"/>
    <w:rsid w:val="00694416"/>
    <w:rsid w:val="0069444B"/>
    <w:rsid w:val="00696B50"/>
    <w:rsid w:val="006976D1"/>
    <w:rsid w:val="00697D89"/>
    <w:rsid w:val="006A1012"/>
    <w:rsid w:val="006A2028"/>
    <w:rsid w:val="006A2157"/>
    <w:rsid w:val="006A5312"/>
    <w:rsid w:val="006A55CB"/>
    <w:rsid w:val="006A7244"/>
    <w:rsid w:val="006A745F"/>
    <w:rsid w:val="006B1432"/>
    <w:rsid w:val="006B396B"/>
    <w:rsid w:val="006B3F02"/>
    <w:rsid w:val="006B6B77"/>
    <w:rsid w:val="006B7A2F"/>
    <w:rsid w:val="006C17D6"/>
    <w:rsid w:val="006C21FF"/>
    <w:rsid w:val="006C3A9B"/>
    <w:rsid w:val="006C3DC6"/>
    <w:rsid w:val="006C3EE2"/>
    <w:rsid w:val="006C3F5F"/>
    <w:rsid w:val="006C4997"/>
    <w:rsid w:val="006C59E1"/>
    <w:rsid w:val="006C5B1E"/>
    <w:rsid w:val="006C603C"/>
    <w:rsid w:val="006C79EC"/>
    <w:rsid w:val="006D0219"/>
    <w:rsid w:val="006D2C7A"/>
    <w:rsid w:val="006D6E67"/>
    <w:rsid w:val="006E0A34"/>
    <w:rsid w:val="006E0D79"/>
    <w:rsid w:val="006E167F"/>
    <w:rsid w:val="006E1BAE"/>
    <w:rsid w:val="006E25E7"/>
    <w:rsid w:val="006E2694"/>
    <w:rsid w:val="006E2BBB"/>
    <w:rsid w:val="006E3C31"/>
    <w:rsid w:val="006E3D35"/>
    <w:rsid w:val="006E3DD1"/>
    <w:rsid w:val="006E4031"/>
    <w:rsid w:val="006E7881"/>
    <w:rsid w:val="006E7AB7"/>
    <w:rsid w:val="006F0515"/>
    <w:rsid w:val="006F09AB"/>
    <w:rsid w:val="006F0CA2"/>
    <w:rsid w:val="006F0D4C"/>
    <w:rsid w:val="006F1740"/>
    <w:rsid w:val="006F1C20"/>
    <w:rsid w:val="006F1DD0"/>
    <w:rsid w:val="006F286D"/>
    <w:rsid w:val="006F2DBE"/>
    <w:rsid w:val="006F3300"/>
    <w:rsid w:val="006F55AB"/>
    <w:rsid w:val="006F60AB"/>
    <w:rsid w:val="006F657E"/>
    <w:rsid w:val="00702EE7"/>
    <w:rsid w:val="00703776"/>
    <w:rsid w:val="00703E47"/>
    <w:rsid w:val="0070403A"/>
    <w:rsid w:val="00704E78"/>
    <w:rsid w:val="007052AA"/>
    <w:rsid w:val="007057AE"/>
    <w:rsid w:val="00705CB4"/>
    <w:rsid w:val="007063E4"/>
    <w:rsid w:val="007068E8"/>
    <w:rsid w:val="00707449"/>
    <w:rsid w:val="00710140"/>
    <w:rsid w:val="007110A9"/>
    <w:rsid w:val="00717965"/>
    <w:rsid w:val="00720B81"/>
    <w:rsid w:val="00721D7A"/>
    <w:rsid w:val="00722031"/>
    <w:rsid w:val="00723C1C"/>
    <w:rsid w:val="00726808"/>
    <w:rsid w:val="0072715F"/>
    <w:rsid w:val="00727D8B"/>
    <w:rsid w:val="007300D2"/>
    <w:rsid w:val="007315B5"/>
    <w:rsid w:val="0073364B"/>
    <w:rsid w:val="00734F21"/>
    <w:rsid w:val="00737813"/>
    <w:rsid w:val="00740B2A"/>
    <w:rsid w:val="00740CA7"/>
    <w:rsid w:val="00740DDD"/>
    <w:rsid w:val="0074177C"/>
    <w:rsid w:val="00741C6F"/>
    <w:rsid w:val="00741E89"/>
    <w:rsid w:val="00742938"/>
    <w:rsid w:val="007430D6"/>
    <w:rsid w:val="0074437E"/>
    <w:rsid w:val="00744F35"/>
    <w:rsid w:val="00745231"/>
    <w:rsid w:val="0074524B"/>
    <w:rsid w:val="00745F77"/>
    <w:rsid w:val="007466B6"/>
    <w:rsid w:val="007514C2"/>
    <w:rsid w:val="0075211B"/>
    <w:rsid w:val="00752394"/>
    <w:rsid w:val="00753256"/>
    <w:rsid w:val="007532BF"/>
    <w:rsid w:val="00754B3B"/>
    <w:rsid w:val="00755EEA"/>
    <w:rsid w:val="007561A2"/>
    <w:rsid w:val="00757571"/>
    <w:rsid w:val="00760B87"/>
    <w:rsid w:val="00761477"/>
    <w:rsid w:val="007616BA"/>
    <w:rsid w:val="00761C38"/>
    <w:rsid w:val="00761E85"/>
    <w:rsid w:val="0076567B"/>
    <w:rsid w:val="00767150"/>
    <w:rsid w:val="00767CB2"/>
    <w:rsid w:val="007709F5"/>
    <w:rsid w:val="0077233E"/>
    <w:rsid w:val="007729D2"/>
    <w:rsid w:val="00772C1F"/>
    <w:rsid w:val="00773472"/>
    <w:rsid w:val="007736EB"/>
    <w:rsid w:val="00773D78"/>
    <w:rsid w:val="00775924"/>
    <w:rsid w:val="00775ECC"/>
    <w:rsid w:val="00775F43"/>
    <w:rsid w:val="007765B7"/>
    <w:rsid w:val="007807FE"/>
    <w:rsid w:val="0078239E"/>
    <w:rsid w:val="00784767"/>
    <w:rsid w:val="00786767"/>
    <w:rsid w:val="00787B5D"/>
    <w:rsid w:val="00787F97"/>
    <w:rsid w:val="0079019F"/>
    <w:rsid w:val="00790C6B"/>
    <w:rsid w:val="007910A2"/>
    <w:rsid w:val="00796E08"/>
    <w:rsid w:val="007A01F7"/>
    <w:rsid w:val="007A63B6"/>
    <w:rsid w:val="007A675E"/>
    <w:rsid w:val="007A7500"/>
    <w:rsid w:val="007B015E"/>
    <w:rsid w:val="007B0200"/>
    <w:rsid w:val="007B1A4E"/>
    <w:rsid w:val="007B275C"/>
    <w:rsid w:val="007B2D13"/>
    <w:rsid w:val="007B5F0B"/>
    <w:rsid w:val="007B693D"/>
    <w:rsid w:val="007B778B"/>
    <w:rsid w:val="007C10DB"/>
    <w:rsid w:val="007C135F"/>
    <w:rsid w:val="007C224B"/>
    <w:rsid w:val="007C3AE1"/>
    <w:rsid w:val="007C3BDF"/>
    <w:rsid w:val="007C4011"/>
    <w:rsid w:val="007C418B"/>
    <w:rsid w:val="007C4D21"/>
    <w:rsid w:val="007C551D"/>
    <w:rsid w:val="007C64B8"/>
    <w:rsid w:val="007C76CB"/>
    <w:rsid w:val="007D0C5E"/>
    <w:rsid w:val="007D0EBF"/>
    <w:rsid w:val="007D0F80"/>
    <w:rsid w:val="007D23BA"/>
    <w:rsid w:val="007D3739"/>
    <w:rsid w:val="007D3895"/>
    <w:rsid w:val="007D3B34"/>
    <w:rsid w:val="007D3D7A"/>
    <w:rsid w:val="007D4816"/>
    <w:rsid w:val="007D5C77"/>
    <w:rsid w:val="007D69D0"/>
    <w:rsid w:val="007D737E"/>
    <w:rsid w:val="007E1729"/>
    <w:rsid w:val="007E1843"/>
    <w:rsid w:val="007E2246"/>
    <w:rsid w:val="007E338D"/>
    <w:rsid w:val="007E4CE3"/>
    <w:rsid w:val="007E4FC2"/>
    <w:rsid w:val="007E6AC7"/>
    <w:rsid w:val="007E7665"/>
    <w:rsid w:val="007F012D"/>
    <w:rsid w:val="007F1CC0"/>
    <w:rsid w:val="007F3DA7"/>
    <w:rsid w:val="007F428E"/>
    <w:rsid w:val="007F53D4"/>
    <w:rsid w:val="007F7B93"/>
    <w:rsid w:val="00801268"/>
    <w:rsid w:val="00801624"/>
    <w:rsid w:val="008023C7"/>
    <w:rsid w:val="00803226"/>
    <w:rsid w:val="00805397"/>
    <w:rsid w:val="00807290"/>
    <w:rsid w:val="0081027C"/>
    <w:rsid w:val="00812131"/>
    <w:rsid w:val="00812183"/>
    <w:rsid w:val="008127CB"/>
    <w:rsid w:val="00812941"/>
    <w:rsid w:val="00813580"/>
    <w:rsid w:val="0081393B"/>
    <w:rsid w:val="008154B8"/>
    <w:rsid w:val="008160BB"/>
    <w:rsid w:val="00816AEC"/>
    <w:rsid w:val="0082037C"/>
    <w:rsid w:val="00821293"/>
    <w:rsid w:val="00822CC8"/>
    <w:rsid w:val="00823819"/>
    <w:rsid w:val="00826837"/>
    <w:rsid w:val="00826D4B"/>
    <w:rsid w:val="00826E43"/>
    <w:rsid w:val="008271FF"/>
    <w:rsid w:val="00831009"/>
    <w:rsid w:val="00831246"/>
    <w:rsid w:val="008317E8"/>
    <w:rsid w:val="00831D46"/>
    <w:rsid w:val="008320ED"/>
    <w:rsid w:val="008323C0"/>
    <w:rsid w:val="008343B2"/>
    <w:rsid w:val="00834484"/>
    <w:rsid w:val="00835B84"/>
    <w:rsid w:val="008365DF"/>
    <w:rsid w:val="0084010E"/>
    <w:rsid w:val="008406BD"/>
    <w:rsid w:val="00840929"/>
    <w:rsid w:val="00840BFD"/>
    <w:rsid w:val="008424A0"/>
    <w:rsid w:val="00845FB0"/>
    <w:rsid w:val="00847772"/>
    <w:rsid w:val="008508F8"/>
    <w:rsid w:val="0085097C"/>
    <w:rsid w:val="00851656"/>
    <w:rsid w:val="00853BDC"/>
    <w:rsid w:val="00854170"/>
    <w:rsid w:val="008541FA"/>
    <w:rsid w:val="0085536B"/>
    <w:rsid w:val="00856447"/>
    <w:rsid w:val="0085728B"/>
    <w:rsid w:val="00857324"/>
    <w:rsid w:val="008578CF"/>
    <w:rsid w:val="00861164"/>
    <w:rsid w:val="00862AB0"/>
    <w:rsid w:val="008635BB"/>
    <w:rsid w:val="00863A18"/>
    <w:rsid w:val="00864430"/>
    <w:rsid w:val="00864802"/>
    <w:rsid w:val="00864943"/>
    <w:rsid w:val="00865202"/>
    <w:rsid w:val="00866296"/>
    <w:rsid w:val="008667D2"/>
    <w:rsid w:val="00870A66"/>
    <w:rsid w:val="00871331"/>
    <w:rsid w:val="00876ADD"/>
    <w:rsid w:val="00877309"/>
    <w:rsid w:val="00877358"/>
    <w:rsid w:val="00881107"/>
    <w:rsid w:val="008817DF"/>
    <w:rsid w:val="00883944"/>
    <w:rsid w:val="008851D0"/>
    <w:rsid w:val="0088566E"/>
    <w:rsid w:val="008857D7"/>
    <w:rsid w:val="00885804"/>
    <w:rsid w:val="008869AD"/>
    <w:rsid w:val="00886B58"/>
    <w:rsid w:val="00886BE4"/>
    <w:rsid w:val="00887761"/>
    <w:rsid w:val="00887782"/>
    <w:rsid w:val="00887A69"/>
    <w:rsid w:val="008907AA"/>
    <w:rsid w:val="00891397"/>
    <w:rsid w:val="00891ED6"/>
    <w:rsid w:val="00892846"/>
    <w:rsid w:val="0089558E"/>
    <w:rsid w:val="0089613C"/>
    <w:rsid w:val="008975A8"/>
    <w:rsid w:val="008979A2"/>
    <w:rsid w:val="008A0520"/>
    <w:rsid w:val="008A1A93"/>
    <w:rsid w:val="008A420A"/>
    <w:rsid w:val="008A43CE"/>
    <w:rsid w:val="008A6B6F"/>
    <w:rsid w:val="008B0ADE"/>
    <w:rsid w:val="008B1BF3"/>
    <w:rsid w:val="008B3F08"/>
    <w:rsid w:val="008B6B5C"/>
    <w:rsid w:val="008B7B3A"/>
    <w:rsid w:val="008C0555"/>
    <w:rsid w:val="008C1CB5"/>
    <w:rsid w:val="008C3D04"/>
    <w:rsid w:val="008C4845"/>
    <w:rsid w:val="008C4B9B"/>
    <w:rsid w:val="008C6F5E"/>
    <w:rsid w:val="008D0E98"/>
    <w:rsid w:val="008D1FA1"/>
    <w:rsid w:val="008D353D"/>
    <w:rsid w:val="008D47EC"/>
    <w:rsid w:val="008D4B6B"/>
    <w:rsid w:val="008D554E"/>
    <w:rsid w:val="008D5598"/>
    <w:rsid w:val="008D5D05"/>
    <w:rsid w:val="008D784E"/>
    <w:rsid w:val="008D7F7E"/>
    <w:rsid w:val="008E230E"/>
    <w:rsid w:val="008E2E02"/>
    <w:rsid w:val="008E6402"/>
    <w:rsid w:val="008F1555"/>
    <w:rsid w:val="008F1C5B"/>
    <w:rsid w:val="008F2355"/>
    <w:rsid w:val="008F27E4"/>
    <w:rsid w:val="008F5704"/>
    <w:rsid w:val="008F58FB"/>
    <w:rsid w:val="008F63D0"/>
    <w:rsid w:val="008F768F"/>
    <w:rsid w:val="008F77CE"/>
    <w:rsid w:val="00901BB8"/>
    <w:rsid w:val="009042A3"/>
    <w:rsid w:val="00904796"/>
    <w:rsid w:val="00904F4D"/>
    <w:rsid w:val="009057A0"/>
    <w:rsid w:val="00905E49"/>
    <w:rsid w:val="00912844"/>
    <w:rsid w:val="00913B2A"/>
    <w:rsid w:val="00913EC6"/>
    <w:rsid w:val="00914B39"/>
    <w:rsid w:val="009153BE"/>
    <w:rsid w:val="009163F9"/>
    <w:rsid w:val="00916D6E"/>
    <w:rsid w:val="00920B17"/>
    <w:rsid w:val="00920B9E"/>
    <w:rsid w:val="00920D07"/>
    <w:rsid w:val="009214C3"/>
    <w:rsid w:val="00921640"/>
    <w:rsid w:val="00922D5C"/>
    <w:rsid w:val="00924262"/>
    <w:rsid w:val="00925F16"/>
    <w:rsid w:val="00926612"/>
    <w:rsid w:val="00926F5A"/>
    <w:rsid w:val="00930809"/>
    <w:rsid w:val="00930C49"/>
    <w:rsid w:val="00932294"/>
    <w:rsid w:val="00932651"/>
    <w:rsid w:val="00935E20"/>
    <w:rsid w:val="009378C9"/>
    <w:rsid w:val="00940925"/>
    <w:rsid w:val="00941998"/>
    <w:rsid w:val="00941A30"/>
    <w:rsid w:val="009422F6"/>
    <w:rsid w:val="00942B2A"/>
    <w:rsid w:val="009439A4"/>
    <w:rsid w:val="00944D65"/>
    <w:rsid w:val="00945333"/>
    <w:rsid w:val="009464E2"/>
    <w:rsid w:val="00946C1D"/>
    <w:rsid w:val="009500D1"/>
    <w:rsid w:val="0095077A"/>
    <w:rsid w:val="00950F97"/>
    <w:rsid w:val="0095155D"/>
    <w:rsid w:val="00951B52"/>
    <w:rsid w:val="00951D52"/>
    <w:rsid w:val="009526CC"/>
    <w:rsid w:val="00953BCD"/>
    <w:rsid w:val="00953FFE"/>
    <w:rsid w:val="0095524D"/>
    <w:rsid w:val="00955FA7"/>
    <w:rsid w:val="0095671A"/>
    <w:rsid w:val="00957CAF"/>
    <w:rsid w:val="0096042D"/>
    <w:rsid w:val="00960F69"/>
    <w:rsid w:val="00961E1D"/>
    <w:rsid w:val="00963398"/>
    <w:rsid w:val="00963EE9"/>
    <w:rsid w:val="009657D1"/>
    <w:rsid w:val="00965EF5"/>
    <w:rsid w:val="00966232"/>
    <w:rsid w:val="00966810"/>
    <w:rsid w:val="0096681C"/>
    <w:rsid w:val="00970DF3"/>
    <w:rsid w:val="00971EC3"/>
    <w:rsid w:val="009728D6"/>
    <w:rsid w:val="00974C10"/>
    <w:rsid w:val="00974DA2"/>
    <w:rsid w:val="009751DE"/>
    <w:rsid w:val="00975715"/>
    <w:rsid w:val="00975E01"/>
    <w:rsid w:val="00976036"/>
    <w:rsid w:val="00976055"/>
    <w:rsid w:val="00976B3D"/>
    <w:rsid w:val="00977C74"/>
    <w:rsid w:val="009802F1"/>
    <w:rsid w:val="009803DA"/>
    <w:rsid w:val="00980EFC"/>
    <w:rsid w:val="009823D4"/>
    <w:rsid w:val="0098271A"/>
    <w:rsid w:val="00983CD6"/>
    <w:rsid w:val="00985725"/>
    <w:rsid w:val="009866A0"/>
    <w:rsid w:val="0099116A"/>
    <w:rsid w:val="00991308"/>
    <w:rsid w:val="00991A33"/>
    <w:rsid w:val="0099224D"/>
    <w:rsid w:val="009922ED"/>
    <w:rsid w:val="009928A8"/>
    <w:rsid w:val="0099378B"/>
    <w:rsid w:val="00993C34"/>
    <w:rsid w:val="00994051"/>
    <w:rsid w:val="009958AF"/>
    <w:rsid w:val="00995F6E"/>
    <w:rsid w:val="00996006"/>
    <w:rsid w:val="00997601"/>
    <w:rsid w:val="009A0722"/>
    <w:rsid w:val="009A3732"/>
    <w:rsid w:val="009A3BDF"/>
    <w:rsid w:val="009A3E1A"/>
    <w:rsid w:val="009A4014"/>
    <w:rsid w:val="009A4D06"/>
    <w:rsid w:val="009A647A"/>
    <w:rsid w:val="009A744F"/>
    <w:rsid w:val="009B046B"/>
    <w:rsid w:val="009B1FC9"/>
    <w:rsid w:val="009B2FDF"/>
    <w:rsid w:val="009B356E"/>
    <w:rsid w:val="009B36C3"/>
    <w:rsid w:val="009B464B"/>
    <w:rsid w:val="009B5091"/>
    <w:rsid w:val="009B5707"/>
    <w:rsid w:val="009B6D19"/>
    <w:rsid w:val="009C0063"/>
    <w:rsid w:val="009C0962"/>
    <w:rsid w:val="009C135C"/>
    <w:rsid w:val="009C1A82"/>
    <w:rsid w:val="009C22E1"/>
    <w:rsid w:val="009C2584"/>
    <w:rsid w:val="009C6493"/>
    <w:rsid w:val="009C653F"/>
    <w:rsid w:val="009C65ED"/>
    <w:rsid w:val="009C6D82"/>
    <w:rsid w:val="009C7394"/>
    <w:rsid w:val="009C7EB0"/>
    <w:rsid w:val="009D161A"/>
    <w:rsid w:val="009D23CB"/>
    <w:rsid w:val="009D25E0"/>
    <w:rsid w:val="009D2662"/>
    <w:rsid w:val="009D3117"/>
    <w:rsid w:val="009D3657"/>
    <w:rsid w:val="009D36C4"/>
    <w:rsid w:val="009D39C1"/>
    <w:rsid w:val="009D4173"/>
    <w:rsid w:val="009D4DC7"/>
    <w:rsid w:val="009D671E"/>
    <w:rsid w:val="009D6745"/>
    <w:rsid w:val="009D6B5A"/>
    <w:rsid w:val="009D6DBD"/>
    <w:rsid w:val="009D704D"/>
    <w:rsid w:val="009E1986"/>
    <w:rsid w:val="009E1D54"/>
    <w:rsid w:val="009E1EF3"/>
    <w:rsid w:val="009E2878"/>
    <w:rsid w:val="009E2A8D"/>
    <w:rsid w:val="009E3607"/>
    <w:rsid w:val="009E444D"/>
    <w:rsid w:val="009E4C53"/>
    <w:rsid w:val="009E5112"/>
    <w:rsid w:val="009E5C15"/>
    <w:rsid w:val="009E5ED2"/>
    <w:rsid w:val="009E5F9D"/>
    <w:rsid w:val="009E65E7"/>
    <w:rsid w:val="009F02AC"/>
    <w:rsid w:val="009F0662"/>
    <w:rsid w:val="009F08A5"/>
    <w:rsid w:val="009F0F5E"/>
    <w:rsid w:val="009F116B"/>
    <w:rsid w:val="009F297C"/>
    <w:rsid w:val="009F4372"/>
    <w:rsid w:val="009F53DF"/>
    <w:rsid w:val="009F650E"/>
    <w:rsid w:val="009F6626"/>
    <w:rsid w:val="009F6708"/>
    <w:rsid w:val="009F73A5"/>
    <w:rsid w:val="00A038BC"/>
    <w:rsid w:val="00A05ADB"/>
    <w:rsid w:val="00A05DDE"/>
    <w:rsid w:val="00A07A0B"/>
    <w:rsid w:val="00A07C87"/>
    <w:rsid w:val="00A10FE4"/>
    <w:rsid w:val="00A12251"/>
    <w:rsid w:val="00A12A43"/>
    <w:rsid w:val="00A131AC"/>
    <w:rsid w:val="00A13540"/>
    <w:rsid w:val="00A1455D"/>
    <w:rsid w:val="00A14882"/>
    <w:rsid w:val="00A16AD2"/>
    <w:rsid w:val="00A16FD0"/>
    <w:rsid w:val="00A174D9"/>
    <w:rsid w:val="00A17AA7"/>
    <w:rsid w:val="00A2028C"/>
    <w:rsid w:val="00A21642"/>
    <w:rsid w:val="00A223C9"/>
    <w:rsid w:val="00A2262E"/>
    <w:rsid w:val="00A23576"/>
    <w:rsid w:val="00A2509F"/>
    <w:rsid w:val="00A254CE"/>
    <w:rsid w:val="00A25874"/>
    <w:rsid w:val="00A25BC6"/>
    <w:rsid w:val="00A2625D"/>
    <w:rsid w:val="00A26683"/>
    <w:rsid w:val="00A27C9C"/>
    <w:rsid w:val="00A27DC0"/>
    <w:rsid w:val="00A306FA"/>
    <w:rsid w:val="00A30979"/>
    <w:rsid w:val="00A3194F"/>
    <w:rsid w:val="00A31FC9"/>
    <w:rsid w:val="00A325A3"/>
    <w:rsid w:val="00A3465F"/>
    <w:rsid w:val="00A3492B"/>
    <w:rsid w:val="00A35205"/>
    <w:rsid w:val="00A35BED"/>
    <w:rsid w:val="00A36A7F"/>
    <w:rsid w:val="00A41CAA"/>
    <w:rsid w:val="00A4210E"/>
    <w:rsid w:val="00A42C63"/>
    <w:rsid w:val="00A43E82"/>
    <w:rsid w:val="00A44070"/>
    <w:rsid w:val="00A4461A"/>
    <w:rsid w:val="00A50A5F"/>
    <w:rsid w:val="00A51235"/>
    <w:rsid w:val="00A51938"/>
    <w:rsid w:val="00A54EC6"/>
    <w:rsid w:val="00A55037"/>
    <w:rsid w:val="00A5575F"/>
    <w:rsid w:val="00A55A29"/>
    <w:rsid w:val="00A56869"/>
    <w:rsid w:val="00A6092F"/>
    <w:rsid w:val="00A60DCA"/>
    <w:rsid w:val="00A6292E"/>
    <w:rsid w:val="00A62D05"/>
    <w:rsid w:val="00A64BD2"/>
    <w:rsid w:val="00A652D9"/>
    <w:rsid w:val="00A657E0"/>
    <w:rsid w:val="00A66ADF"/>
    <w:rsid w:val="00A712A5"/>
    <w:rsid w:val="00A74DBE"/>
    <w:rsid w:val="00A75304"/>
    <w:rsid w:val="00A75EF9"/>
    <w:rsid w:val="00A7644C"/>
    <w:rsid w:val="00A76BD2"/>
    <w:rsid w:val="00A815AB"/>
    <w:rsid w:val="00A8193A"/>
    <w:rsid w:val="00A81A3D"/>
    <w:rsid w:val="00A83C69"/>
    <w:rsid w:val="00A85A0A"/>
    <w:rsid w:val="00A85EBA"/>
    <w:rsid w:val="00A865D5"/>
    <w:rsid w:val="00A86766"/>
    <w:rsid w:val="00A86A29"/>
    <w:rsid w:val="00A90C32"/>
    <w:rsid w:val="00A9189F"/>
    <w:rsid w:val="00A92260"/>
    <w:rsid w:val="00A92A18"/>
    <w:rsid w:val="00A93EBE"/>
    <w:rsid w:val="00A943EA"/>
    <w:rsid w:val="00A95415"/>
    <w:rsid w:val="00A955A0"/>
    <w:rsid w:val="00A963B0"/>
    <w:rsid w:val="00AA0FC0"/>
    <w:rsid w:val="00AA14FD"/>
    <w:rsid w:val="00AA1544"/>
    <w:rsid w:val="00AA24F1"/>
    <w:rsid w:val="00AA2B44"/>
    <w:rsid w:val="00AA33AD"/>
    <w:rsid w:val="00AA4533"/>
    <w:rsid w:val="00AA5024"/>
    <w:rsid w:val="00AA62A8"/>
    <w:rsid w:val="00AA62B6"/>
    <w:rsid w:val="00AA678F"/>
    <w:rsid w:val="00AA6C27"/>
    <w:rsid w:val="00AA74D3"/>
    <w:rsid w:val="00AB32CC"/>
    <w:rsid w:val="00AB33D5"/>
    <w:rsid w:val="00AB3530"/>
    <w:rsid w:val="00AB4203"/>
    <w:rsid w:val="00AB48E5"/>
    <w:rsid w:val="00AB5F63"/>
    <w:rsid w:val="00AB7753"/>
    <w:rsid w:val="00AC0015"/>
    <w:rsid w:val="00AC0E1E"/>
    <w:rsid w:val="00AC14C6"/>
    <w:rsid w:val="00AC4E89"/>
    <w:rsid w:val="00AC5124"/>
    <w:rsid w:val="00AC57FC"/>
    <w:rsid w:val="00AC5E21"/>
    <w:rsid w:val="00AC67A7"/>
    <w:rsid w:val="00AD006A"/>
    <w:rsid w:val="00AD1073"/>
    <w:rsid w:val="00AD1FBA"/>
    <w:rsid w:val="00AD1FC1"/>
    <w:rsid w:val="00AD26C0"/>
    <w:rsid w:val="00AD50E4"/>
    <w:rsid w:val="00AD5233"/>
    <w:rsid w:val="00AD5342"/>
    <w:rsid w:val="00AD6D6E"/>
    <w:rsid w:val="00AE0DE5"/>
    <w:rsid w:val="00AE1657"/>
    <w:rsid w:val="00AE2205"/>
    <w:rsid w:val="00AE2D09"/>
    <w:rsid w:val="00AE2E8F"/>
    <w:rsid w:val="00AE4DB7"/>
    <w:rsid w:val="00AE61CF"/>
    <w:rsid w:val="00AF0652"/>
    <w:rsid w:val="00AF065E"/>
    <w:rsid w:val="00AF0E35"/>
    <w:rsid w:val="00AF12FD"/>
    <w:rsid w:val="00AF396F"/>
    <w:rsid w:val="00AF3DE0"/>
    <w:rsid w:val="00AF3DFE"/>
    <w:rsid w:val="00AF5DAB"/>
    <w:rsid w:val="00AF66AC"/>
    <w:rsid w:val="00AF7020"/>
    <w:rsid w:val="00B001B9"/>
    <w:rsid w:val="00B01F67"/>
    <w:rsid w:val="00B04568"/>
    <w:rsid w:val="00B059EB"/>
    <w:rsid w:val="00B06728"/>
    <w:rsid w:val="00B10D3D"/>
    <w:rsid w:val="00B11297"/>
    <w:rsid w:val="00B1135C"/>
    <w:rsid w:val="00B116ED"/>
    <w:rsid w:val="00B118B7"/>
    <w:rsid w:val="00B123AA"/>
    <w:rsid w:val="00B138DF"/>
    <w:rsid w:val="00B14AAA"/>
    <w:rsid w:val="00B14CB0"/>
    <w:rsid w:val="00B1536B"/>
    <w:rsid w:val="00B153DF"/>
    <w:rsid w:val="00B155B1"/>
    <w:rsid w:val="00B20817"/>
    <w:rsid w:val="00B210AD"/>
    <w:rsid w:val="00B21BF4"/>
    <w:rsid w:val="00B237EC"/>
    <w:rsid w:val="00B237F2"/>
    <w:rsid w:val="00B24BA6"/>
    <w:rsid w:val="00B25EC2"/>
    <w:rsid w:val="00B3150F"/>
    <w:rsid w:val="00B31943"/>
    <w:rsid w:val="00B31A64"/>
    <w:rsid w:val="00B32084"/>
    <w:rsid w:val="00B330E7"/>
    <w:rsid w:val="00B33194"/>
    <w:rsid w:val="00B34014"/>
    <w:rsid w:val="00B353C8"/>
    <w:rsid w:val="00B35609"/>
    <w:rsid w:val="00B35941"/>
    <w:rsid w:val="00B35D0A"/>
    <w:rsid w:val="00B410BF"/>
    <w:rsid w:val="00B4258B"/>
    <w:rsid w:val="00B44044"/>
    <w:rsid w:val="00B4496A"/>
    <w:rsid w:val="00B44E46"/>
    <w:rsid w:val="00B44E59"/>
    <w:rsid w:val="00B4552C"/>
    <w:rsid w:val="00B467D0"/>
    <w:rsid w:val="00B4700E"/>
    <w:rsid w:val="00B51000"/>
    <w:rsid w:val="00B542AB"/>
    <w:rsid w:val="00B54770"/>
    <w:rsid w:val="00B5498D"/>
    <w:rsid w:val="00B55B9F"/>
    <w:rsid w:val="00B568EE"/>
    <w:rsid w:val="00B57D13"/>
    <w:rsid w:val="00B60990"/>
    <w:rsid w:val="00B63965"/>
    <w:rsid w:val="00B642FB"/>
    <w:rsid w:val="00B6446E"/>
    <w:rsid w:val="00B6456B"/>
    <w:rsid w:val="00B65F1D"/>
    <w:rsid w:val="00B6752D"/>
    <w:rsid w:val="00B67A67"/>
    <w:rsid w:val="00B70082"/>
    <w:rsid w:val="00B7150B"/>
    <w:rsid w:val="00B71A1F"/>
    <w:rsid w:val="00B72277"/>
    <w:rsid w:val="00B72A73"/>
    <w:rsid w:val="00B73456"/>
    <w:rsid w:val="00B74D6A"/>
    <w:rsid w:val="00B74E8C"/>
    <w:rsid w:val="00B75D31"/>
    <w:rsid w:val="00B771F3"/>
    <w:rsid w:val="00B7782A"/>
    <w:rsid w:val="00B80B84"/>
    <w:rsid w:val="00B812F8"/>
    <w:rsid w:val="00B81B00"/>
    <w:rsid w:val="00B82692"/>
    <w:rsid w:val="00B827C2"/>
    <w:rsid w:val="00B84077"/>
    <w:rsid w:val="00B84327"/>
    <w:rsid w:val="00B86352"/>
    <w:rsid w:val="00B864D3"/>
    <w:rsid w:val="00B86504"/>
    <w:rsid w:val="00B86A23"/>
    <w:rsid w:val="00B921C4"/>
    <w:rsid w:val="00B9240E"/>
    <w:rsid w:val="00B937F8"/>
    <w:rsid w:val="00B93E0E"/>
    <w:rsid w:val="00B94D7F"/>
    <w:rsid w:val="00B950C2"/>
    <w:rsid w:val="00B9534D"/>
    <w:rsid w:val="00B96996"/>
    <w:rsid w:val="00B96F1E"/>
    <w:rsid w:val="00B97935"/>
    <w:rsid w:val="00BA0128"/>
    <w:rsid w:val="00BA0178"/>
    <w:rsid w:val="00BA09DB"/>
    <w:rsid w:val="00BA0C3C"/>
    <w:rsid w:val="00BA15CC"/>
    <w:rsid w:val="00BA1B27"/>
    <w:rsid w:val="00BA1B6B"/>
    <w:rsid w:val="00BA1E53"/>
    <w:rsid w:val="00BA2956"/>
    <w:rsid w:val="00BA55E4"/>
    <w:rsid w:val="00BA5AB3"/>
    <w:rsid w:val="00BA6042"/>
    <w:rsid w:val="00BA6F61"/>
    <w:rsid w:val="00BA75DB"/>
    <w:rsid w:val="00BA7903"/>
    <w:rsid w:val="00BB231F"/>
    <w:rsid w:val="00BB2481"/>
    <w:rsid w:val="00BB2F8A"/>
    <w:rsid w:val="00BB3254"/>
    <w:rsid w:val="00BB5BEC"/>
    <w:rsid w:val="00BB65B3"/>
    <w:rsid w:val="00BB7930"/>
    <w:rsid w:val="00BC1181"/>
    <w:rsid w:val="00BC2213"/>
    <w:rsid w:val="00BC34C7"/>
    <w:rsid w:val="00BC3611"/>
    <w:rsid w:val="00BC3C81"/>
    <w:rsid w:val="00BC490D"/>
    <w:rsid w:val="00BC4AA7"/>
    <w:rsid w:val="00BC4F6A"/>
    <w:rsid w:val="00BC59E3"/>
    <w:rsid w:val="00BC5C4F"/>
    <w:rsid w:val="00BC5C8E"/>
    <w:rsid w:val="00BC5F30"/>
    <w:rsid w:val="00BC6940"/>
    <w:rsid w:val="00BC710E"/>
    <w:rsid w:val="00BD06F5"/>
    <w:rsid w:val="00BD0AD8"/>
    <w:rsid w:val="00BD0EE2"/>
    <w:rsid w:val="00BD7F9A"/>
    <w:rsid w:val="00BE0FAE"/>
    <w:rsid w:val="00BE2BA1"/>
    <w:rsid w:val="00BE2E9B"/>
    <w:rsid w:val="00BE3252"/>
    <w:rsid w:val="00BE4055"/>
    <w:rsid w:val="00BE453B"/>
    <w:rsid w:val="00BE50DE"/>
    <w:rsid w:val="00BE5A5E"/>
    <w:rsid w:val="00BE75AE"/>
    <w:rsid w:val="00BF0598"/>
    <w:rsid w:val="00BF141C"/>
    <w:rsid w:val="00BF151C"/>
    <w:rsid w:val="00BF1F17"/>
    <w:rsid w:val="00BF2106"/>
    <w:rsid w:val="00BF3B54"/>
    <w:rsid w:val="00BF59D0"/>
    <w:rsid w:val="00BF5BAB"/>
    <w:rsid w:val="00BF6E2F"/>
    <w:rsid w:val="00BF77AA"/>
    <w:rsid w:val="00C0086C"/>
    <w:rsid w:val="00C025A5"/>
    <w:rsid w:val="00C02F8D"/>
    <w:rsid w:val="00C0399D"/>
    <w:rsid w:val="00C03AE4"/>
    <w:rsid w:val="00C07012"/>
    <w:rsid w:val="00C079B3"/>
    <w:rsid w:val="00C106CE"/>
    <w:rsid w:val="00C10F75"/>
    <w:rsid w:val="00C120E0"/>
    <w:rsid w:val="00C12869"/>
    <w:rsid w:val="00C13ACC"/>
    <w:rsid w:val="00C15054"/>
    <w:rsid w:val="00C152E6"/>
    <w:rsid w:val="00C16DEC"/>
    <w:rsid w:val="00C1794B"/>
    <w:rsid w:val="00C205CD"/>
    <w:rsid w:val="00C20663"/>
    <w:rsid w:val="00C210FE"/>
    <w:rsid w:val="00C211EC"/>
    <w:rsid w:val="00C217B4"/>
    <w:rsid w:val="00C217E4"/>
    <w:rsid w:val="00C2476A"/>
    <w:rsid w:val="00C2489A"/>
    <w:rsid w:val="00C24B73"/>
    <w:rsid w:val="00C2514F"/>
    <w:rsid w:val="00C25D4A"/>
    <w:rsid w:val="00C3133C"/>
    <w:rsid w:val="00C31E1C"/>
    <w:rsid w:val="00C331CF"/>
    <w:rsid w:val="00C33282"/>
    <w:rsid w:val="00C333E9"/>
    <w:rsid w:val="00C33C7B"/>
    <w:rsid w:val="00C348C0"/>
    <w:rsid w:val="00C34E8D"/>
    <w:rsid w:val="00C36934"/>
    <w:rsid w:val="00C40BA5"/>
    <w:rsid w:val="00C43294"/>
    <w:rsid w:val="00C43F36"/>
    <w:rsid w:val="00C44027"/>
    <w:rsid w:val="00C4522B"/>
    <w:rsid w:val="00C456FC"/>
    <w:rsid w:val="00C458AB"/>
    <w:rsid w:val="00C460BB"/>
    <w:rsid w:val="00C46772"/>
    <w:rsid w:val="00C46CEA"/>
    <w:rsid w:val="00C46D5B"/>
    <w:rsid w:val="00C46EBD"/>
    <w:rsid w:val="00C4717D"/>
    <w:rsid w:val="00C474BE"/>
    <w:rsid w:val="00C50A87"/>
    <w:rsid w:val="00C50D4B"/>
    <w:rsid w:val="00C51554"/>
    <w:rsid w:val="00C52BF5"/>
    <w:rsid w:val="00C5422A"/>
    <w:rsid w:val="00C542C7"/>
    <w:rsid w:val="00C5631B"/>
    <w:rsid w:val="00C56437"/>
    <w:rsid w:val="00C56CAB"/>
    <w:rsid w:val="00C57B4C"/>
    <w:rsid w:val="00C57F86"/>
    <w:rsid w:val="00C60825"/>
    <w:rsid w:val="00C610E3"/>
    <w:rsid w:val="00C61182"/>
    <w:rsid w:val="00C622F2"/>
    <w:rsid w:val="00C62F84"/>
    <w:rsid w:val="00C6305F"/>
    <w:rsid w:val="00C64D6F"/>
    <w:rsid w:val="00C66064"/>
    <w:rsid w:val="00C66FDF"/>
    <w:rsid w:val="00C67698"/>
    <w:rsid w:val="00C7063C"/>
    <w:rsid w:val="00C70999"/>
    <w:rsid w:val="00C70FEE"/>
    <w:rsid w:val="00C717FC"/>
    <w:rsid w:val="00C72351"/>
    <w:rsid w:val="00C72501"/>
    <w:rsid w:val="00C72B14"/>
    <w:rsid w:val="00C74D40"/>
    <w:rsid w:val="00C7503C"/>
    <w:rsid w:val="00C77354"/>
    <w:rsid w:val="00C77E94"/>
    <w:rsid w:val="00C82054"/>
    <w:rsid w:val="00C8261E"/>
    <w:rsid w:val="00C83719"/>
    <w:rsid w:val="00C86484"/>
    <w:rsid w:val="00C87999"/>
    <w:rsid w:val="00C91B4C"/>
    <w:rsid w:val="00C928A4"/>
    <w:rsid w:val="00C93B89"/>
    <w:rsid w:val="00C940E6"/>
    <w:rsid w:val="00C94201"/>
    <w:rsid w:val="00C94C44"/>
    <w:rsid w:val="00C95544"/>
    <w:rsid w:val="00C97F0B"/>
    <w:rsid w:val="00CA006C"/>
    <w:rsid w:val="00CA085E"/>
    <w:rsid w:val="00CA1D57"/>
    <w:rsid w:val="00CA259E"/>
    <w:rsid w:val="00CA27CE"/>
    <w:rsid w:val="00CA2CD8"/>
    <w:rsid w:val="00CA419F"/>
    <w:rsid w:val="00CA42B0"/>
    <w:rsid w:val="00CA598E"/>
    <w:rsid w:val="00CA5F9E"/>
    <w:rsid w:val="00CA7C0F"/>
    <w:rsid w:val="00CB116E"/>
    <w:rsid w:val="00CB1872"/>
    <w:rsid w:val="00CB21F5"/>
    <w:rsid w:val="00CB3FF1"/>
    <w:rsid w:val="00CB423D"/>
    <w:rsid w:val="00CB4622"/>
    <w:rsid w:val="00CB5A41"/>
    <w:rsid w:val="00CB7EE7"/>
    <w:rsid w:val="00CC184E"/>
    <w:rsid w:val="00CC2A8B"/>
    <w:rsid w:val="00CC2B7D"/>
    <w:rsid w:val="00CC3E57"/>
    <w:rsid w:val="00CC3E94"/>
    <w:rsid w:val="00CC592B"/>
    <w:rsid w:val="00CC5964"/>
    <w:rsid w:val="00CC64DE"/>
    <w:rsid w:val="00CC6F8E"/>
    <w:rsid w:val="00CD2E55"/>
    <w:rsid w:val="00CD3D7B"/>
    <w:rsid w:val="00CD414A"/>
    <w:rsid w:val="00CD579B"/>
    <w:rsid w:val="00CD5A66"/>
    <w:rsid w:val="00CD5F61"/>
    <w:rsid w:val="00CD6271"/>
    <w:rsid w:val="00CD6295"/>
    <w:rsid w:val="00CD6ACC"/>
    <w:rsid w:val="00CD7093"/>
    <w:rsid w:val="00CE304A"/>
    <w:rsid w:val="00CE3830"/>
    <w:rsid w:val="00CE3942"/>
    <w:rsid w:val="00CE4BCF"/>
    <w:rsid w:val="00CE5F79"/>
    <w:rsid w:val="00CF021D"/>
    <w:rsid w:val="00CF06C1"/>
    <w:rsid w:val="00CF1039"/>
    <w:rsid w:val="00CF1063"/>
    <w:rsid w:val="00CF1D3E"/>
    <w:rsid w:val="00CF25A3"/>
    <w:rsid w:val="00CF26FF"/>
    <w:rsid w:val="00CF2D48"/>
    <w:rsid w:val="00CF2F56"/>
    <w:rsid w:val="00CF3032"/>
    <w:rsid w:val="00CF34CB"/>
    <w:rsid w:val="00CF365E"/>
    <w:rsid w:val="00CF414F"/>
    <w:rsid w:val="00CF68E8"/>
    <w:rsid w:val="00CF72A3"/>
    <w:rsid w:val="00D00222"/>
    <w:rsid w:val="00D00326"/>
    <w:rsid w:val="00D00A83"/>
    <w:rsid w:val="00D00EBB"/>
    <w:rsid w:val="00D026A6"/>
    <w:rsid w:val="00D02751"/>
    <w:rsid w:val="00D0419F"/>
    <w:rsid w:val="00D0487D"/>
    <w:rsid w:val="00D04B0A"/>
    <w:rsid w:val="00D04F09"/>
    <w:rsid w:val="00D05016"/>
    <w:rsid w:val="00D0638E"/>
    <w:rsid w:val="00D0667A"/>
    <w:rsid w:val="00D07B71"/>
    <w:rsid w:val="00D07F28"/>
    <w:rsid w:val="00D10F7C"/>
    <w:rsid w:val="00D11BFA"/>
    <w:rsid w:val="00D12A88"/>
    <w:rsid w:val="00D12C32"/>
    <w:rsid w:val="00D1387A"/>
    <w:rsid w:val="00D15522"/>
    <w:rsid w:val="00D15B18"/>
    <w:rsid w:val="00D15DF8"/>
    <w:rsid w:val="00D17AAE"/>
    <w:rsid w:val="00D200E9"/>
    <w:rsid w:val="00D20669"/>
    <w:rsid w:val="00D2154A"/>
    <w:rsid w:val="00D2190C"/>
    <w:rsid w:val="00D22A04"/>
    <w:rsid w:val="00D234E4"/>
    <w:rsid w:val="00D24067"/>
    <w:rsid w:val="00D246A4"/>
    <w:rsid w:val="00D257AD"/>
    <w:rsid w:val="00D25ABE"/>
    <w:rsid w:val="00D25F49"/>
    <w:rsid w:val="00D27771"/>
    <w:rsid w:val="00D306AF"/>
    <w:rsid w:val="00D31C01"/>
    <w:rsid w:val="00D31D19"/>
    <w:rsid w:val="00D31D49"/>
    <w:rsid w:val="00D32BCC"/>
    <w:rsid w:val="00D32BFE"/>
    <w:rsid w:val="00D32FA9"/>
    <w:rsid w:val="00D33EFC"/>
    <w:rsid w:val="00D341C6"/>
    <w:rsid w:val="00D3547D"/>
    <w:rsid w:val="00D40076"/>
    <w:rsid w:val="00D400A7"/>
    <w:rsid w:val="00D4104F"/>
    <w:rsid w:val="00D415F4"/>
    <w:rsid w:val="00D4218D"/>
    <w:rsid w:val="00D4363B"/>
    <w:rsid w:val="00D46534"/>
    <w:rsid w:val="00D47BB8"/>
    <w:rsid w:val="00D47D85"/>
    <w:rsid w:val="00D5013C"/>
    <w:rsid w:val="00D5058A"/>
    <w:rsid w:val="00D50B9F"/>
    <w:rsid w:val="00D51FF1"/>
    <w:rsid w:val="00D52EA9"/>
    <w:rsid w:val="00D5332F"/>
    <w:rsid w:val="00D54567"/>
    <w:rsid w:val="00D54834"/>
    <w:rsid w:val="00D55639"/>
    <w:rsid w:val="00D56D83"/>
    <w:rsid w:val="00D57483"/>
    <w:rsid w:val="00D60D02"/>
    <w:rsid w:val="00D62E72"/>
    <w:rsid w:val="00D64A99"/>
    <w:rsid w:val="00D64F73"/>
    <w:rsid w:val="00D66CD1"/>
    <w:rsid w:val="00D70603"/>
    <w:rsid w:val="00D71055"/>
    <w:rsid w:val="00D7202B"/>
    <w:rsid w:val="00D72041"/>
    <w:rsid w:val="00D72320"/>
    <w:rsid w:val="00D72E47"/>
    <w:rsid w:val="00D7367E"/>
    <w:rsid w:val="00D73B33"/>
    <w:rsid w:val="00D7414C"/>
    <w:rsid w:val="00D74499"/>
    <w:rsid w:val="00D7599F"/>
    <w:rsid w:val="00D77B5D"/>
    <w:rsid w:val="00D81215"/>
    <w:rsid w:val="00D812AF"/>
    <w:rsid w:val="00D8170B"/>
    <w:rsid w:val="00D81D77"/>
    <w:rsid w:val="00D832C0"/>
    <w:rsid w:val="00D8379B"/>
    <w:rsid w:val="00D85172"/>
    <w:rsid w:val="00D86D0F"/>
    <w:rsid w:val="00D86FD3"/>
    <w:rsid w:val="00D9040E"/>
    <w:rsid w:val="00D90D6E"/>
    <w:rsid w:val="00D91B81"/>
    <w:rsid w:val="00D92CEC"/>
    <w:rsid w:val="00D92E85"/>
    <w:rsid w:val="00D940E5"/>
    <w:rsid w:val="00D951ED"/>
    <w:rsid w:val="00D953E7"/>
    <w:rsid w:val="00D96CD5"/>
    <w:rsid w:val="00D97E85"/>
    <w:rsid w:val="00DA476B"/>
    <w:rsid w:val="00DA506F"/>
    <w:rsid w:val="00DA59C4"/>
    <w:rsid w:val="00DA67AA"/>
    <w:rsid w:val="00DA6C6B"/>
    <w:rsid w:val="00DB0204"/>
    <w:rsid w:val="00DB03D9"/>
    <w:rsid w:val="00DB2216"/>
    <w:rsid w:val="00DB37F9"/>
    <w:rsid w:val="00DB3B4B"/>
    <w:rsid w:val="00DB4B7B"/>
    <w:rsid w:val="00DB5426"/>
    <w:rsid w:val="00DB70BF"/>
    <w:rsid w:val="00DC0A67"/>
    <w:rsid w:val="00DC1E81"/>
    <w:rsid w:val="00DC2A5F"/>
    <w:rsid w:val="00DC5682"/>
    <w:rsid w:val="00DC59B2"/>
    <w:rsid w:val="00DC5EF3"/>
    <w:rsid w:val="00DC5F5F"/>
    <w:rsid w:val="00DC61A2"/>
    <w:rsid w:val="00DC6BB7"/>
    <w:rsid w:val="00DC7A30"/>
    <w:rsid w:val="00DD0653"/>
    <w:rsid w:val="00DD0CEB"/>
    <w:rsid w:val="00DD1134"/>
    <w:rsid w:val="00DD239D"/>
    <w:rsid w:val="00DD25D1"/>
    <w:rsid w:val="00DD4A22"/>
    <w:rsid w:val="00DD4B1B"/>
    <w:rsid w:val="00DD7B57"/>
    <w:rsid w:val="00DE1BE9"/>
    <w:rsid w:val="00DE2413"/>
    <w:rsid w:val="00DE36A5"/>
    <w:rsid w:val="00DE38E4"/>
    <w:rsid w:val="00DE4205"/>
    <w:rsid w:val="00DE4D14"/>
    <w:rsid w:val="00DE68C8"/>
    <w:rsid w:val="00DF0859"/>
    <w:rsid w:val="00DF09A2"/>
    <w:rsid w:val="00DF09F3"/>
    <w:rsid w:val="00DF0C86"/>
    <w:rsid w:val="00DF11B3"/>
    <w:rsid w:val="00DF1776"/>
    <w:rsid w:val="00DF2FE0"/>
    <w:rsid w:val="00DF464C"/>
    <w:rsid w:val="00DF5EA4"/>
    <w:rsid w:val="00DF7288"/>
    <w:rsid w:val="00DF77B7"/>
    <w:rsid w:val="00E0069B"/>
    <w:rsid w:val="00E01881"/>
    <w:rsid w:val="00E03002"/>
    <w:rsid w:val="00E0300E"/>
    <w:rsid w:val="00E03B21"/>
    <w:rsid w:val="00E03BF0"/>
    <w:rsid w:val="00E03C7C"/>
    <w:rsid w:val="00E03E97"/>
    <w:rsid w:val="00E04456"/>
    <w:rsid w:val="00E05600"/>
    <w:rsid w:val="00E06568"/>
    <w:rsid w:val="00E074EB"/>
    <w:rsid w:val="00E10060"/>
    <w:rsid w:val="00E13474"/>
    <w:rsid w:val="00E13967"/>
    <w:rsid w:val="00E1425B"/>
    <w:rsid w:val="00E14A42"/>
    <w:rsid w:val="00E14D5F"/>
    <w:rsid w:val="00E15456"/>
    <w:rsid w:val="00E15964"/>
    <w:rsid w:val="00E16F05"/>
    <w:rsid w:val="00E20599"/>
    <w:rsid w:val="00E21EE6"/>
    <w:rsid w:val="00E23B0F"/>
    <w:rsid w:val="00E23D60"/>
    <w:rsid w:val="00E244B9"/>
    <w:rsid w:val="00E2550E"/>
    <w:rsid w:val="00E25944"/>
    <w:rsid w:val="00E26D43"/>
    <w:rsid w:val="00E3170A"/>
    <w:rsid w:val="00E32986"/>
    <w:rsid w:val="00E33689"/>
    <w:rsid w:val="00E33D48"/>
    <w:rsid w:val="00E35B39"/>
    <w:rsid w:val="00E35CC7"/>
    <w:rsid w:val="00E36C53"/>
    <w:rsid w:val="00E3792D"/>
    <w:rsid w:val="00E40E00"/>
    <w:rsid w:val="00E41176"/>
    <w:rsid w:val="00E449EE"/>
    <w:rsid w:val="00E44AD7"/>
    <w:rsid w:val="00E452FE"/>
    <w:rsid w:val="00E46F96"/>
    <w:rsid w:val="00E5051E"/>
    <w:rsid w:val="00E52B81"/>
    <w:rsid w:val="00E542F5"/>
    <w:rsid w:val="00E54DAD"/>
    <w:rsid w:val="00E5505B"/>
    <w:rsid w:val="00E55EE4"/>
    <w:rsid w:val="00E56F58"/>
    <w:rsid w:val="00E62352"/>
    <w:rsid w:val="00E65350"/>
    <w:rsid w:val="00E65E15"/>
    <w:rsid w:val="00E66745"/>
    <w:rsid w:val="00E67F05"/>
    <w:rsid w:val="00E706D2"/>
    <w:rsid w:val="00E70BE7"/>
    <w:rsid w:val="00E70CA6"/>
    <w:rsid w:val="00E71258"/>
    <w:rsid w:val="00E73561"/>
    <w:rsid w:val="00E75E11"/>
    <w:rsid w:val="00E764AA"/>
    <w:rsid w:val="00E776B6"/>
    <w:rsid w:val="00E77B3C"/>
    <w:rsid w:val="00E8071A"/>
    <w:rsid w:val="00E80872"/>
    <w:rsid w:val="00E8117A"/>
    <w:rsid w:val="00E81524"/>
    <w:rsid w:val="00E8162E"/>
    <w:rsid w:val="00E81754"/>
    <w:rsid w:val="00E8184E"/>
    <w:rsid w:val="00E81C44"/>
    <w:rsid w:val="00E839BA"/>
    <w:rsid w:val="00E84764"/>
    <w:rsid w:val="00E84C39"/>
    <w:rsid w:val="00E84CCD"/>
    <w:rsid w:val="00E85A2E"/>
    <w:rsid w:val="00E85AA5"/>
    <w:rsid w:val="00E86C9D"/>
    <w:rsid w:val="00E86CB0"/>
    <w:rsid w:val="00E871BD"/>
    <w:rsid w:val="00E90348"/>
    <w:rsid w:val="00E90767"/>
    <w:rsid w:val="00E91CD4"/>
    <w:rsid w:val="00E92041"/>
    <w:rsid w:val="00E92858"/>
    <w:rsid w:val="00E92AEA"/>
    <w:rsid w:val="00E93B0B"/>
    <w:rsid w:val="00E949A1"/>
    <w:rsid w:val="00E965E1"/>
    <w:rsid w:val="00E97D5C"/>
    <w:rsid w:val="00EA1074"/>
    <w:rsid w:val="00EA2293"/>
    <w:rsid w:val="00EA3132"/>
    <w:rsid w:val="00EA3F3A"/>
    <w:rsid w:val="00EA41C9"/>
    <w:rsid w:val="00EA514C"/>
    <w:rsid w:val="00EA5436"/>
    <w:rsid w:val="00EA5E3A"/>
    <w:rsid w:val="00EB1E20"/>
    <w:rsid w:val="00EB3190"/>
    <w:rsid w:val="00EB31F8"/>
    <w:rsid w:val="00EB527F"/>
    <w:rsid w:val="00EB567E"/>
    <w:rsid w:val="00EB5CA6"/>
    <w:rsid w:val="00EB7DD8"/>
    <w:rsid w:val="00EC0557"/>
    <w:rsid w:val="00EC083F"/>
    <w:rsid w:val="00EC0937"/>
    <w:rsid w:val="00EC0B3F"/>
    <w:rsid w:val="00EC0CCD"/>
    <w:rsid w:val="00EC1B7C"/>
    <w:rsid w:val="00EC268A"/>
    <w:rsid w:val="00EC2A61"/>
    <w:rsid w:val="00EC4706"/>
    <w:rsid w:val="00EC65E5"/>
    <w:rsid w:val="00EC66A3"/>
    <w:rsid w:val="00EC6B7D"/>
    <w:rsid w:val="00EC727E"/>
    <w:rsid w:val="00ED02AE"/>
    <w:rsid w:val="00ED0A2C"/>
    <w:rsid w:val="00ED0DF9"/>
    <w:rsid w:val="00ED204A"/>
    <w:rsid w:val="00ED221F"/>
    <w:rsid w:val="00ED4535"/>
    <w:rsid w:val="00ED4636"/>
    <w:rsid w:val="00ED47DE"/>
    <w:rsid w:val="00ED4FC9"/>
    <w:rsid w:val="00ED5D2B"/>
    <w:rsid w:val="00ED66D0"/>
    <w:rsid w:val="00ED6FA0"/>
    <w:rsid w:val="00ED70A7"/>
    <w:rsid w:val="00EE218B"/>
    <w:rsid w:val="00EE2391"/>
    <w:rsid w:val="00EE473D"/>
    <w:rsid w:val="00EE5DB9"/>
    <w:rsid w:val="00EF051E"/>
    <w:rsid w:val="00EF05CB"/>
    <w:rsid w:val="00EF19A5"/>
    <w:rsid w:val="00EF2719"/>
    <w:rsid w:val="00EF2923"/>
    <w:rsid w:val="00EF3508"/>
    <w:rsid w:val="00EF35E6"/>
    <w:rsid w:val="00EF3DF0"/>
    <w:rsid w:val="00EF401F"/>
    <w:rsid w:val="00EF4DA7"/>
    <w:rsid w:val="00EF5F8B"/>
    <w:rsid w:val="00EF64BD"/>
    <w:rsid w:val="00EF68EE"/>
    <w:rsid w:val="00EF6C38"/>
    <w:rsid w:val="00EF74D0"/>
    <w:rsid w:val="00EF77DD"/>
    <w:rsid w:val="00F002EC"/>
    <w:rsid w:val="00F0072E"/>
    <w:rsid w:val="00F007EC"/>
    <w:rsid w:val="00F00F75"/>
    <w:rsid w:val="00F0121F"/>
    <w:rsid w:val="00F01607"/>
    <w:rsid w:val="00F02FEA"/>
    <w:rsid w:val="00F03031"/>
    <w:rsid w:val="00F045E2"/>
    <w:rsid w:val="00F049D8"/>
    <w:rsid w:val="00F057B5"/>
    <w:rsid w:val="00F05C86"/>
    <w:rsid w:val="00F06B6E"/>
    <w:rsid w:val="00F06F19"/>
    <w:rsid w:val="00F07929"/>
    <w:rsid w:val="00F07CD2"/>
    <w:rsid w:val="00F07F8E"/>
    <w:rsid w:val="00F115EB"/>
    <w:rsid w:val="00F11E76"/>
    <w:rsid w:val="00F1203E"/>
    <w:rsid w:val="00F1209E"/>
    <w:rsid w:val="00F1280C"/>
    <w:rsid w:val="00F14795"/>
    <w:rsid w:val="00F160DE"/>
    <w:rsid w:val="00F16E0B"/>
    <w:rsid w:val="00F17CEB"/>
    <w:rsid w:val="00F204D7"/>
    <w:rsid w:val="00F22E14"/>
    <w:rsid w:val="00F232D5"/>
    <w:rsid w:val="00F238FC"/>
    <w:rsid w:val="00F23ED6"/>
    <w:rsid w:val="00F2428A"/>
    <w:rsid w:val="00F249E7"/>
    <w:rsid w:val="00F25F1E"/>
    <w:rsid w:val="00F26172"/>
    <w:rsid w:val="00F31334"/>
    <w:rsid w:val="00F313A0"/>
    <w:rsid w:val="00F32373"/>
    <w:rsid w:val="00F3254E"/>
    <w:rsid w:val="00F327D7"/>
    <w:rsid w:val="00F32DE9"/>
    <w:rsid w:val="00F3329A"/>
    <w:rsid w:val="00F33647"/>
    <w:rsid w:val="00F3698A"/>
    <w:rsid w:val="00F369B9"/>
    <w:rsid w:val="00F37081"/>
    <w:rsid w:val="00F37C1A"/>
    <w:rsid w:val="00F423E8"/>
    <w:rsid w:val="00F42C87"/>
    <w:rsid w:val="00F42E74"/>
    <w:rsid w:val="00F4458A"/>
    <w:rsid w:val="00F44DA5"/>
    <w:rsid w:val="00F46B3D"/>
    <w:rsid w:val="00F46E9F"/>
    <w:rsid w:val="00F476EA"/>
    <w:rsid w:val="00F504CA"/>
    <w:rsid w:val="00F5240F"/>
    <w:rsid w:val="00F52882"/>
    <w:rsid w:val="00F52D8D"/>
    <w:rsid w:val="00F52F0D"/>
    <w:rsid w:val="00F534C8"/>
    <w:rsid w:val="00F54884"/>
    <w:rsid w:val="00F56CE0"/>
    <w:rsid w:val="00F618BA"/>
    <w:rsid w:val="00F637C1"/>
    <w:rsid w:val="00F63AA0"/>
    <w:rsid w:val="00F7094B"/>
    <w:rsid w:val="00F70F0C"/>
    <w:rsid w:val="00F71AD0"/>
    <w:rsid w:val="00F7210B"/>
    <w:rsid w:val="00F72E3F"/>
    <w:rsid w:val="00F740AC"/>
    <w:rsid w:val="00F74143"/>
    <w:rsid w:val="00F7444E"/>
    <w:rsid w:val="00F7510C"/>
    <w:rsid w:val="00F751CB"/>
    <w:rsid w:val="00F7529E"/>
    <w:rsid w:val="00F76475"/>
    <w:rsid w:val="00F76B08"/>
    <w:rsid w:val="00F76DE8"/>
    <w:rsid w:val="00F77C75"/>
    <w:rsid w:val="00F77F7E"/>
    <w:rsid w:val="00F805C2"/>
    <w:rsid w:val="00F80731"/>
    <w:rsid w:val="00F80962"/>
    <w:rsid w:val="00F810CE"/>
    <w:rsid w:val="00F819B3"/>
    <w:rsid w:val="00F8253E"/>
    <w:rsid w:val="00F82A46"/>
    <w:rsid w:val="00F831F9"/>
    <w:rsid w:val="00F8335F"/>
    <w:rsid w:val="00F83B61"/>
    <w:rsid w:val="00F83BCE"/>
    <w:rsid w:val="00F83E9F"/>
    <w:rsid w:val="00F8474F"/>
    <w:rsid w:val="00F849D4"/>
    <w:rsid w:val="00F870F8"/>
    <w:rsid w:val="00F877C6"/>
    <w:rsid w:val="00F87BAB"/>
    <w:rsid w:val="00F92E2C"/>
    <w:rsid w:val="00F931A9"/>
    <w:rsid w:val="00F944B1"/>
    <w:rsid w:val="00F9478B"/>
    <w:rsid w:val="00F96292"/>
    <w:rsid w:val="00F962EF"/>
    <w:rsid w:val="00F96C29"/>
    <w:rsid w:val="00F97530"/>
    <w:rsid w:val="00FA0A9F"/>
    <w:rsid w:val="00FA20FA"/>
    <w:rsid w:val="00FA2A22"/>
    <w:rsid w:val="00FA32CD"/>
    <w:rsid w:val="00FA5BBC"/>
    <w:rsid w:val="00FA7994"/>
    <w:rsid w:val="00FA7EEB"/>
    <w:rsid w:val="00FB0FE3"/>
    <w:rsid w:val="00FB1447"/>
    <w:rsid w:val="00FB21D8"/>
    <w:rsid w:val="00FB22DF"/>
    <w:rsid w:val="00FB49EE"/>
    <w:rsid w:val="00FB4CA2"/>
    <w:rsid w:val="00FB5D8E"/>
    <w:rsid w:val="00FB718F"/>
    <w:rsid w:val="00FB7340"/>
    <w:rsid w:val="00FB7B5A"/>
    <w:rsid w:val="00FC02BC"/>
    <w:rsid w:val="00FC07BC"/>
    <w:rsid w:val="00FC1315"/>
    <w:rsid w:val="00FC176F"/>
    <w:rsid w:val="00FC1F32"/>
    <w:rsid w:val="00FC4317"/>
    <w:rsid w:val="00FC4D2C"/>
    <w:rsid w:val="00FC528F"/>
    <w:rsid w:val="00FC52FE"/>
    <w:rsid w:val="00FC57B6"/>
    <w:rsid w:val="00FC5801"/>
    <w:rsid w:val="00FC5CAE"/>
    <w:rsid w:val="00FC6EB0"/>
    <w:rsid w:val="00FD3AFC"/>
    <w:rsid w:val="00FD3C10"/>
    <w:rsid w:val="00FD4DA0"/>
    <w:rsid w:val="00FD5F8E"/>
    <w:rsid w:val="00FD6A7F"/>
    <w:rsid w:val="00FD6CA3"/>
    <w:rsid w:val="00FE1F77"/>
    <w:rsid w:val="00FE479F"/>
    <w:rsid w:val="00FE4A18"/>
    <w:rsid w:val="00FE6E07"/>
    <w:rsid w:val="00FF0FCB"/>
    <w:rsid w:val="00FF1A8F"/>
    <w:rsid w:val="00FF5072"/>
    <w:rsid w:val="00FF51C0"/>
    <w:rsid w:val="00FF53EE"/>
    <w:rsid w:val="00FF5659"/>
    <w:rsid w:val="00FF5AC4"/>
    <w:rsid w:val="00FF7005"/>
    <w:rsid w:val="00FF75DF"/>
    <w:rsid w:val="00FF79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18"/>
    <w:rPr>
      <w:rFonts w:asciiTheme="minorHAnsi" w:hAnsiTheme="minorHAnsi"/>
      <w:sz w:val="22"/>
      <w:lang w:val="en-US"/>
    </w:rPr>
  </w:style>
  <w:style w:type="paragraph" w:styleId="Heading1">
    <w:name w:val="heading 1"/>
    <w:basedOn w:val="Normal"/>
    <w:next w:val="Normal"/>
    <w:link w:val="Heading1Char"/>
    <w:qFormat/>
    <w:rsid w:val="008975A8"/>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unhideWhenUsed/>
    <w:qFormat/>
    <w:rsid w:val="008975A8"/>
    <w:pPr>
      <w:keepNext/>
      <w:spacing w:after="0" w:line="240" w:lineRule="auto"/>
      <w:jc w:val="right"/>
      <w:outlineLvl w:val="1"/>
    </w:pPr>
    <w:rPr>
      <w:rFonts w:ascii=".VnTime" w:eastAsia="Times New Roman" w:hAnsi=".VnTime" w:cs="Times New Roman"/>
      <w:i/>
      <w:sz w:val="28"/>
      <w:szCs w:val="20"/>
    </w:rPr>
  </w:style>
  <w:style w:type="paragraph" w:styleId="Heading3">
    <w:name w:val="heading 3"/>
    <w:basedOn w:val="Normal"/>
    <w:next w:val="Normal"/>
    <w:link w:val="Heading3Char"/>
    <w:uiPriority w:val="9"/>
    <w:unhideWhenUsed/>
    <w:qFormat/>
    <w:rsid w:val="004875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918"/>
    <w:pPr>
      <w:ind w:left="720"/>
      <w:contextualSpacing/>
    </w:pPr>
  </w:style>
  <w:style w:type="paragraph" w:styleId="BalloonText">
    <w:name w:val="Balloon Text"/>
    <w:basedOn w:val="Normal"/>
    <w:link w:val="BalloonTextChar"/>
    <w:uiPriority w:val="99"/>
    <w:semiHidden/>
    <w:unhideWhenUsed/>
    <w:rsid w:val="0012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18"/>
    <w:rPr>
      <w:rFonts w:ascii="Tahoma" w:hAnsi="Tahoma" w:cs="Tahoma"/>
      <w:sz w:val="16"/>
      <w:szCs w:val="16"/>
      <w:lang w:val="en-US"/>
    </w:rPr>
  </w:style>
  <w:style w:type="character" w:customStyle="1" w:styleId="Bodytext2">
    <w:name w:val="Body text (2)_"/>
    <w:link w:val="Bodytext20"/>
    <w:rsid w:val="00B950C2"/>
    <w:rPr>
      <w:sz w:val="26"/>
      <w:szCs w:val="26"/>
      <w:shd w:val="clear" w:color="auto" w:fill="FFFFFF"/>
    </w:rPr>
  </w:style>
  <w:style w:type="paragraph" w:customStyle="1" w:styleId="Bodytext20">
    <w:name w:val="Body text (2)"/>
    <w:basedOn w:val="Normal"/>
    <w:link w:val="Bodytext2"/>
    <w:rsid w:val="00B950C2"/>
    <w:pPr>
      <w:widowControl w:val="0"/>
      <w:shd w:val="clear" w:color="auto" w:fill="FFFFFF"/>
      <w:spacing w:after="0" w:line="484" w:lineRule="exact"/>
    </w:pPr>
    <w:rPr>
      <w:rFonts w:ascii="Times New Roman" w:hAnsi="Times New Roman"/>
      <w:sz w:val="26"/>
      <w:szCs w:val="26"/>
      <w:lang w:val="vi-VN"/>
    </w:rPr>
  </w:style>
  <w:style w:type="character" w:customStyle="1" w:styleId="Heading1Char">
    <w:name w:val="Heading 1 Char"/>
    <w:basedOn w:val="DefaultParagraphFont"/>
    <w:link w:val="Heading1"/>
    <w:rsid w:val="008975A8"/>
    <w:rPr>
      <w:rFonts w:ascii=".VnTimeH" w:eastAsia="Times New Roman" w:hAnsi=".VnTimeH" w:cs="Times New Roman"/>
      <w:b/>
      <w:sz w:val="26"/>
      <w:szCs w:val="20"/>
    </w:rPr>
  </w:style>
  <w:style w:type="character" w:customStyle="1" w:styleId="Heading2Char">
    <w:name w:val="Heading 2 Char"/>
    <w:basedOn w:val="DefaultParagraphFont"/>
    <w:link w:val="Heading2"/>
    <w:rsid w:val="008975A8"/>
    <w:rPr>
      <w:rFonts w:ascii=".VnTime" w:eastAsia="Times New Roman" w:hAnsi=".VnTime" w:cs="Times New Roman"/>
      <w:i/>
      <w:szCs w:val="20"/>
    </w:rPr>
  </w:style>
  <w:style w:type="paragraph" w:styleId="Caption">
    <w:name w:val="caption"/>
    <w:basedOn w:val="Normal"/>
    <w:next w:val="Normal"/>
    <w:semiHidden/>
    <w:unhideWhenUsed/>
    <w:qFormat/>
    <w:rsid w:val="008975A8"/>
    <w:pPr>
      <w:spacing w:after="0" w:line="240" w:lineRule="auto"/>
      <w:jc w:val="center"/>
    </w:pPr>
    <w:rPr>
      <w:rFonts w:ascii=".VnTimeH" w:eastAsia="Times New Roman" w:hAnsi=".VnTimeH" w:cs="Times New Roman"/>
      <w:b/>
      <w:sz w:val="28"/>
      <w:szCs w:val="20"/>
    </w:rPr>
  </w:style>
  <w:style w:type="paragraph" w:styleId="BodyText">
    <w:name w:val="Body Text"/>
    <w:basedOn w:val="Normal"/>
    <w:link w:val="BodyTextChar"/>
    <w:unhideWhenUsed/>
    <w:rsid w:val="008975A8"/>
    <w:pPr>
      <w:spacing w:after="0" w:line="240" w:lineRule="auto"/>
      <w:jc w:val="center"/>
    </w:pPr>
    <w:rPr>
      <w:rFonts w:ascii=".VnTime" w:eastAsia="Times New Roman" w:hAnsi=".VnTime" w:cs="Times New Roman"/>
      <w:b/>
      <w:sz w:val="28"/>
      <w:szCs w:val="20"/>
    </w:rPr>
  </w:style>
  <w:style w:type="character" w:customStyle="1" w:styleId="BodyTextChar">
    <w:name w:val="Body Text Char"/>
    <w:basedOn w:val="DefaultParagraphFont"/>
    <w:link w:val="BodyText"/>
    <w:rsid w:val="008975A8"/>
    <w:rPr>
      <w:rFonts w:ascii=".VnTime" w:eastAsia="Times New Roman" w:hAnsi=".VnTime" w:cs="Times New Roman"/>
      <w:b/>
      <w:szCs w:val="20"/>
    </w:rPr>
  </w:style>
  <w:style w:type="table" w:styleId="TableGrid">
    <w:name w:val="Table Grid"/>
    <w:basedOn w:val="TableNormal"/>
    <w:uiPriority w:val="59"/>
    <w:rsid w:val="00C217B4"/>
    <w:pPr>
      <w:spacing w:after="0"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24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04C"/>
    <w:rPr>
      <w:rFonts w:asciiTheme="majorHAnsi" w:eastAsiaTheme="majorEastAsia" w:hAnsiTheme="majorHAnsi" w:cstheme="majorBidi"/>
      <w:spacing w:val="-10"/>
      <w:kern w:val="28"/>
      <w:sz w:val="56"/>
      <w:szCs w:val="56"/>
      <w:lang w:val="en-US"/>
    </w:rPr>
  </w:style>
  <w:style w:type="character" w:customStyle="1" w:styleId="Heading5">
    <w:name w:val="Heading #5_"/>
    <w:link w:val="Heading50"/>
    <w:locked/>
    <w:rsid w:val="00C210FE"/>
    <w:rPr>
      <w:b/>
      <w:bCs/>
      <w:sz w:val="26"/>
      <w:szCs w:val="26"/>
      <w:shd w:val="clear" w:color="auto" w:fill="FFFFFF"/>
    </w:rPr>
  </w:style>
  <w:style w:type="paragraph" w:customStyle="1" w:styleId="Heading50">
    <w:name w:val="Heading #5"/>
    <w:basedOn w:val="Normal"/>
    <w:link w:val="Heading5"/>
    <w:rsid w:val="00C210FE"/>
    <w:pPr>
      <w:widowControl w:val="0"/>
      <w:shd w:val="clear" w:color="auto" w:fill="FFFFFF"/>
      <w:spacing w:after="0" w:line="488" w:lineRule="exact"/>
      <w:jc w:val="both"/>
      <w:outlineLvl w:val="4"/>
    </w:pPr>
    <w:rPr>
      <w:rFonts w:ascii="Times New Roman" w:hAnsi="Times New Roman"/>
      <w:b/>
      <w:bCs/>
      <w:sz w:val="26"/>
      <w:szCs w:val="26"/>
      <w:lang w:val="vi-VN"/>
    </w:rPr>
  </w:style>
  <w:style w:type="paragraph" w:styleId="Header">
    <w:name w:val="header"/>
    <w:basedOn w:val="Normal"/>
    <w:link w:val="HeaderChar"/>
    <w:uiPriority w:val="99"/>
    <w:unhideWhenUsed/>
    <w:rsid w:val="00776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5B7"/>
    <w:rPr>
      <w:rFonts w:asciiTheme="minorHAnsi" w:hAnsiTheme="minorHAnsi"/>
      <w:sz w:val="22"/>
      <w:lang w:val="en-US"/>
    </w:rPr>
  </w:style>
  <w:style w:type="paragraph" w:styleId="Footer">
    <w:name w:val="footer"/>
    <w:basedOn w:val="Normal"/>
    <w:link w:val="FooterChar"/>
    <w:uiPriority w:val="99"/>
    <w:unhideWhenUsed/>
    <w:rsid w:val="00776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5B7"/>
    <w:rPr>
      <w:rFonts w:asciiTheme="minorHAnsi" w:hAnsiTheme="minorHAnsi"/>
      <w:sz w:val="22"/>
      <w:lang w:val="en-US"/>
    </w:rPr>
  </w:style>
  <w:style w:type="character" w:customStyle="1" w:styleId="Heading3Char">
    <w:name w:val="Heading 3 Char"/>
    <w:basedOn w:val="DefaultParagraphFont"/>
    <w:link w:val="Heading3"/>
    <w:uiPriority w:val="9"/>
    <w:rsid w:val="00487562"/>
    <w:rPr>
      <w:rFonts w:asciiTheme="majorHAnsi" w:eastAsiaTheme="majorEastAsia" w:hAnsiTheme="majorHAnsi" w:cstheme="majorBidi"/>
      <w:b/>
      <w:bCs/>
      <w:color w:val="4F81BD" w:themeColor="accent1"/>
      <w:sz w:val="22"/>
      <w:lang w:val="en-US"/>
    </w:rPr>
  </w:style>
  <w:style w:type="character" w:customStyle="1" w:styleId="text">
    <w:name w:val="text"/>
    <w:basedOn w:val="DefaultParagraphFont"/>
    <w:rsid w:val="001377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18"/>
    <w:rPr>
      <w:rFonts w:asciiTheme="minorHAnsi" w:hAnsiTheme="minorHAnsi"/>
      <w:sz w:val="22"/>
      <w:lang w:val="en-US"/>
    </w:rPr>
  </w:style>
  <w:style w:type="paragraph" w:styleId="Heading1">
    <w:name w:val="heading 1"/>
    <w:basedOn w:val="Normal"/>
    <w:next w:val="Normal"/>
    <w:link w:val="Heading1Char"/>
    <w:qFormat/>
    <w:rsid w:val="008975A8"/>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unhideWhenUsed/>
    <w:qFormat/>
    <w:rsid w:val="008975A8"/>
    <w:pPr>
      <w:keepNext/>
      <w:spacing w:after="0" w:line="240" w:lineRule="auto"/>
      <w:jc w:val="right"/>
      <w:outlineLvl w:val="1"/>
    </w:pPr>
    <w:rPr>
      <w:rFonts w:ascii=".VnTime" w:eastAsia="Times New Roman" w:hAnsi=".VnTime" w:cs="Times New Roman"/>
      <w:i/>
      <w:sz w:val="28"/>
      <w:szCs w:val="20"/>
    </w:rPr>
  </w:style>
  <w:style w:type="paragraph" w:styleId="Heading3">
    <w:name w:val="heading 3"/>
    <w:basedOn w:val="Normal"/>
    <w:next w:val="Normal"/>
    <w:link w:val="Heading3Char"/>
    <w:uiPriority w:val="9"/>
    <w:unhideWhenUsed/>
    <w:qFormat/>
    <w:rsid w:val="004875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918"/>
    <w:pPr>
      <w:ind w:left="720"/>
      <w:contextualSpacing/>
    </w:pPr>
  </w:style>
  <w:style w:type="paragraph" w:styleId="BalloonText">
    <w:name w:val="Balloon Text"/>
    <w:basedOn w:val="Normal"/>
    <w:link w:val="BalloonTextChar"/>
    <w:uiPriority w:val="99"/>
    <w:semiHidden/>
    <w:unhideWhenUsed/>
    <w:rsid w:val="0012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18"/>
    <w:rPr>
      <w:rFonts w:ascii="Tahoma" w:hAnsi="Tahoma" w:cs="Tahoma"/>
      <w:sz w:val="16"/>
      <w:szCs w:val="16"/>
      <w:lang w:val="en-US"/>
    </w:rPr>
  </w:style>
  <w:style w:type="character" w:customStyle="1" w:styleId="Bodytext2">
    <w:name w:val="Body text (2)_"/>
    <w:link w:val="Bodytext20"/>
    <w:rsid w:val="00B950C2"/>
    <w:rPr>
      <w:sz w:val="26"/>
      <w:szCs w:val="26"/>
      <w:shd w:val="clear" w:color="auto" w:fill="FFFFFF"/>
    </w:rPr>
  </w:style>
  <w:style w:type="paragraph" w:customStyle="1" w:styleId="Bodytext20">
    <w:name w:val="Body text (2)"/>
    <w:basedOn w:val="Normal"/>
    <w:link w:val="Bodytext2"/>
    <w:rsid w:val="00B950C2"/>
    <w:pPr>
      <w:widowControl w:val="0"/>
      <w:shd w:val="clear" w:color="auto" w:fill="FFFFFF"/>
      <w:spacing w:after="0" w:line="484" w:lineRule="exact"/>
    </w:pPr>
    <w:rPr>
      <w:rFonts w:ascii="Times New Roman" w:hAnsi="Times New Roman"/>
      <w:sz w:val="26"/>
      <w:szCs w:val="26"/>
      <w:lang w:val="vi-VN"/>
    </w:rPr>
  </w:style>
  <w:style w:type="character" w:customStyle="1" w:styleId="Heading1Char">
    <w:name w:val="Heading 1 Char"/>
    <w:basedOn w:val="DefaultParagraphFont"/>
    <w:link w:val="Heading1"/>
    <w:rsid w:val="008975A8"/>
    <w:rPr>
      <w:rFonts w:ascii=".VnTimeH" w:eastAsia="Times New Roman" w:hAnsi=".VnTimeH" w:cs="Times New Roman"/>
      <w:b/>
      <w:sz w:val="26"/>
      <w:szCs w:val="20"/>
    </w:rPr>
  </w:style>
  <w:style w:type="character" w:customStyle="1" w:styleId="Heading2Char">
    <w:name w:val="Heading 2 Char"/>
    <w:basedOn w:val="DefaultParagraphFont"/>
    <w:link w:val="Heading2"/>
    <w:rsid w:val="008975A8"/>
    <w:rPr>
      <w:rFonts w:ascii=".VnTime" w:eastAsia="Times New Roman" w:hAnsi=".VnTime" w:cs="Times New Roman"/>
      <w:i/>
      <w:szCs w:val="20"/>
    </w:rPr>
  </w:style>
  <w:style w:type="paragraph" w:styleId="Caption">
    <w:name w:val="caption"/>
    <w:basedOn w:val="Normal"/>
    <w:next w:val="Normal"/>
    <w:semiHidden/>
    <w:unhideWhenUsed/>
    <w:qFormat/>
    <w:rsid w:val="008975A8"/>
    <w:pPr>
      <w:spacing w:after="0" w:line="240" w:lineRule="auto"/>
      <w:jc w:val="center"/>
    </w:pPr>
    <w:rPr>
      <w:rFonts w:ascii=".VnTimeH" w:eastAsia="Times New Roman" w:hAnsi=".VnTimeH" w:cs="Times New Roman"/>
      <w:b/>
      <w:sz w:val="28"/>
      <w:szCs w:val="20"/>
    </w:rPr>
  </w:style>
  <w:style w:type="paragraph" w:styleId="BodyText">
    <w:name w:val="Body Text"/>
    <w:basedOn w:val="Normal"/>
    <w:link w:val="BodyTextChar"/>
    <w:unhideWhenUsed/>
    <w:rsid w:val="008975A8"/>
    <w:pPr>
      <w:spacing w:after="0" w:line="240" w:lineRule="auto"/>
      <w:jc w:val="center"/>
    </w:pPr>
    <w:rPr>
      <w:rFonts w:ascii=".VnTime" w:eastAsia="Times New Roman" w:hAnsi=".VnTime" w:cs="Times New Roman"/>
      <w:b/>
      <w:sz w:val="28"/>
      <w:szCs w:val="20"/>
    </w:rPr>
  </w:style>
  <w:style w:type="character" w:customStyle="1" w:styleId="BodyTextChar">
    <w:name w:val="Body Text Char"/>
    <w:basedOn w:val="DefaultParagraphFont"/>
    <w:link w:val="BodyText"/>
    <w:rsid w:val="008975A8"/>
    <w:rPr>
      <w:rFonts w:ascii=".VnTime" w:eastAsia="Times New Roman" w:hAnsi=".VnTime" w:cs="Times New Roman"/>
      <w:b/>
      <w:szCs w:val="20"/>
    </w:rPr>
  </w:style>
  <w:style w:type="table" w:styleId="TableGrid">
    <w:name w:val="Table Grid"/>
    <w:basedOn w:val="TableNormal"/>
    <w:uiPriority w:val="59"/>
    <w:rsid w:val="00C217B4"/>
    <w:pPr>
      <w:spacing w:after="0"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24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04C"/>
    <w:rPr>
      <w:rFonts w:asciiTheme="majorHAnsi" w:eastAsiaTheme="majorEastAsia" w:hAnsiTheme="majorHAnsi" w:cstheme="majorBidi"/>
      <w:spacing w:val="-10"/>
      <w:kern w:val="28"/>
      <w:sz w:val="56"/>
      <w:szCs w:val="56"/>
      <w:lang w:val="en-US"/>
    </w:rPr>
  </w:style>
  <w:style w:type="character" w:customStyle="1" w:styleId="Heading5">
    <w:name w:val="Heading #5_"/>
    <w:link w:val="Heading50"/>
    <w:locked/>
    <w:rsid w:val="00C210FE"/>
    <w:rPr>
      <w:b/>
      <w:bCs/>
      <w:sz w:val="26"/>
      <w:szCs w:val="26"/>
      <w:shd w:val="clear" w:color="auto" w:fill="FFFFFF"/>
    </w:rPr>
  </w:style>
  <w:style w:type="paragraph" w:customStyle="1" w:styleId="Heading50">
    <w:name w:val="Heading #5"/>
    <w:basedOn w:val="Normal"/>
    <w:link w:val="Heading5"/>
    <w:rsid w:val="00C210FE"/>
    <w:pPr>
      <w:widowControl w:val="0"/>
      <w:shd w:val="clear" w:color="auto" w:fill="FFFFFF"/>
      <w:spacing w:after="0" w:line="488" w:lineRule="exact"/>
      <w:jc w:val="both"/>
      <w:outlineLvl w:val="4"/>
    </w:pPr>
    <w:rPr>
      <w:rFonts w:ascii="Times New Roman" w:hAnsi="Times New Roman"/>
      <w:b/>
      <w:bCs/>
      <w:sz w:val="26"/>
      <w:szCs w:val="26"/>
      <w:lang w:val="vi-VN"/>
    </w:rPr>
  </w:style>
  <w:style w:type="paragraph" w:styleId="Header">
    <w:name w:val="header"/>
    <w:basedOn w:val="Normal"/>
    <w:link w:val="HeaderChar"/>
    <w:uiPriority w:val="99"/>
    <w:unhideWhenUsed/>
    <w:rsid w:val="00776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5B7"/>
    <w:rPr>
      <w:rFonts w:asciiTheme="minorHAnsi" w:hAnsiTheme="minorHAnsi"/>
      <w:sz w:val="22"/>
      <w:lang w:val="en-US"/>
    </w:rPr>
  </w:style>
  <w:style w:type="paragraph" w:styleId="Footer">
    <w:name w:val="footer"/>
    <w:basedOn w:val="Normal"/>
    <w:link w:val="FooterChar"/>
    <w:uiPriority w:val="99"/>
    <w:unhideWhenUsed/>
    <w:rsid w:val="00776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5B7"/>
    <w:rPr>
      <w:rFonts w:asciiTheme="minorHAnsi" w:hAnsiTheme="minorHAnsi"/>
      <w:sz w:val="22"/>
      <w:lang w:val="en-US"/>
    </w:rPr>
  </w:style>
  <w:style w:type="character" w:customStyle="1" w:styleId="Heading3Char">
    <w:name w:val="Heading 3 Char"/>
    <w:basedOn w:val="DefaultParagraphFont"/>
    <w:link w:val="Heading3"/>
    <w:uiPriority w:val="9"/>
    <w:rsid w:val="00487562"/>
    <w:rPr>
      <w:rFonts w:asciiTheme="majorHAnsi" w:eastAsiaTheme="majorEastAsia" w:hAnsiTheme="majorHAnsi" w:cstheme="majorBidi"/>
      <w:b/>
      <w:bCs/>
      <w:color w:val="4F81BD" w:themeColor="accent1"/>
      <w:sz w:val="22"/>
      <w:lang w:val="en-US"/>
    </w:rPr>
  </w:style>
  <w:style w:type="character" w:customStyle="1" w:styleId="text">
    <w:name w:val="text"/>
    <w:basedOn w:val="DefaultParagraphFont"/>
    <w:rsid w:val="00137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3705">
      <w:bodyDiv w:val="1"/>
      <w:marLeft w:val="0"/>
      <w:marRight w:val="0"/>
      <w:marTop w:val="0"/>
      <w:marBottom w:val="0"/>
      <w:divBdr>
        <w:top w:val="none" w:sz="0" w:space="0" w:color="auto"/>
        <w:left w:val="none" w:sz="0" w:space="0" w:color="auto"/>
        <w:bottom w:val="none" w:sz="0" w:space="0" w:color="auto"/>
        <w:right w:val="none" w:sz="0" w:space="0" w:color="auto"/>
      </w:divBdr>
    </w:div>
    <w:div w:id="92897138">
      <w:bodyDiv w:val="1"/>
      <w:marLeft w:val="0"/>
      <w:marRight w:val="0"/>
      <w:marTop w:val="0"/>
      <w:marBottom w:val="0"/>
      <w:divBdr>
        <w:top w:val="none" w:sz="0" w:space="0" w:color="auto"/>
        <w:left w:val="none" w:sz="0" w:space="0" w:color="auto"/>
        <w:bottom w:val="none" w:sz="0" w:space="0" w:color="auto"/>
        <w:right w:val="none" w:sz="0" w:space="0" w:color="auto"/>
      </w:divBdr>
    </w:div>
    <w:div w:id="96338845">
      <w:bodyDiv w:val="1"/>
      <w:marLeft w:val="0"/>
      <w:marRight w:val="0"/>
      <w:marTop w:val="0"/>
      <w:marBottom w:val="0"/>
      <w:divBdr>
        <w:top w:val="none" w:sz="0" w:space="0" w:color="auto"/>
        <w:left w:val="none" w:sz="0" w:space="0" w:color="auto"/>
        <w:bottom w:val="none" w:sz="0" w:space="0" w:color="auto"/>
        <w:right w:val="none" w:sz="0" w:space="0" w:color="auto"/>
      </w:divBdr>
    </w:div>
    <w:div w:id="107741851">
      <w:bodyDiv w:val="1"/>
      <w:marLeft w:val="0"/>
      <w:marRight w:val="0"/>
      <w:marTop w:val="0"/>
      <w:marBottom w:val="0"/>
      <w:divBdr>
        <w:top w:val="none" w:sz="0" w:space="0" w:color="auto"/>
        <w:left w:val="none" w:sz="0" w:space="0" w:color="auto"/>
        <w:bottom w:val="none" w:sz="0" w:space="0" w:color="auto"/>
        <w:right w:val="none" w:sz="0" w:space="0" w:color="auto"/>
      </w:divBdr>
    </w:div>
    <w:div w:id="109055422">
      <w:bodyDiv w:val="1"/>
      <w:marLeft w:val="0"/>
      <w:marRight w:val="0"/>
      <w:marTop w:val="0"/>
      <w:marBottom w:val="0"/>
      <w:divBdr>
        <w:top w:val="none" w:sz="0" w:space="0" w:color="auto"/>
        <w:left w:val="none" w:sz="0" w:space="0" w:color="auto"/>
        <w:bottom w:val="none" w:sz="0" w:space="0" w:color="auto"/>
        <w:right w:val="none" w:sz="0" w:space="0" w:color="auto"/>
      </w:divBdr>
    </w:div>
    <w:div w:id="112675936">
      <w:bodyDiv w:val="1"/>
      <w:marLeft w:val="0"/>
      <w:marRight w:val="0"/>
      <w:marTop w:val="0"/>
      <w:marBottom w:val="0"/>
      <w:divBdr>
        <w:top w:val="none" w:sz="0" w:space="0" w:color="auto"/>
        <w:left w:val="none" w:sz="0" w:space="0" w:color="auto"/>
        <w:bottom w:val="none" w:sz="0" w:space="0" w:color="auto"/>
        <w:right w:val="none" w:sz="0" w:space="0" w:color="auto"/>
      </w:divBdr>
    </w:div>
    <w:div w:id="124548237">
      <w:bodyDiv w:val="1"/>
      <w:marLeft w:val="0"/>
      <w:marRight w:val="0"/>
      <w:marTop w:val="0"/>
      <w:marBottom w:val="0"/>
      <w:divBdr>
        <w:top w:val="none" w:sz="0" w:space="0" w:color="auto"/>
        <w:left w:val="none" w:sz="0" w:space="0" w:color="auto"/>
        <w:bottom w:val="none" w:sz="0" w:space="0" w:color="auto"/>
        <w:right w:val="none" w:sz="0" w:space="0" w:color="auto"/>
      </w:divBdr>
    </w:div>
    <w:div w:id="126749084">
      <w:bodyDiv w:val="1"/>
      <w:marLeft w:val="0"/>
      <w:marRight w:val="0"/>
      <w:marTop w:val="0"/>
      <w:marBottom w:val="0"/>
      <w:divBdr>
        <w:top w:val="none" w:sz="0" w:space="0" w:color="auto"/>
        <w:left w:val="none" w:sz="0" w:space="0" w:color="auto"/>
        <w:bottom w:val="none" w:sz="0" w:space="0" w:color="auto"/>
        <w:right w:val="none" w:sz="0" w:space="0" w:color="auto"/>
      </w:divBdr>
    </w:div>
    <w:div w:id="147989460">
      <w:bodyDiv w:val="1"/>
      <w:marLeft w:val="0"/>
      <w:marRight w:val="0"/>
      <w:marTop w:val="0"/>
      <w:marBottom w:val="0"/>
      <w:divBdr>
        <w:top w:val="none" w:sz="0" w:space="0" w:color="auto"/>
        <w:left w:val="none" w:sz="0" w:space="0" w:color="auto"/>
        <w:bottom w:val="none" w:sz="0" w:space="0" w:color="auto"/>
        <w:right w:val="none" w:sz="0" w:space="0" w:color="auto"/>
      </w:divBdr>
    </w:div>
    <w:div w:id="170873627">
      <w:bodyDiv w:val="1"/>
      <w:marLeft w:val="0"/>
      <w:marRight w:val="0"/>
      <w:marTop w:val="0"/>
      <w:marBottom w:val="0"/>
      <w:divBdr>
        <w:top w:val="none" w:sz="0" w:space="0" w:color="auto"/>
        <w:left w:val="none" w:sz="0" w:space="0" w:color="auto"/>
        <w:bottom w:val="none" w:sz="0" w:space="0" w:color="auto"/>
        <w:right w:val="none" w:sz="0" w:space="0" w:color="auto"/>
      </w:divBdr>
    </w:div>
    <w:div w:id="224151445">
      <w:bodyDiv w:val="1"/>
      <w:marLeft w:val="0"/>
      <w:marRight w:val="0"/>
      <w:marTop w:val="0"/>
      <w:marBottom w:val="0"/>
      <w:divBdr>
        <w:top w:val="none" w:sz="0" w:space="0" w:color="auto"/>
        <w:left w:val="none" w:sz="0" w:space="0" w:color="auto"/>
        <w:bottom w:val="none" w:sz="0" w:space="0" w:color="auto"/>
        <w:right w:val="none" w:sz="0" w:space="0" w:color="auto"/>
      </w:divBdr>
    </w:div>
    <w:div w:id="227375486">
      <w:bodyDiv w:val="1"/>
      <w:marLeft w:val="0"/>
      <w:marRight w:val="0"/>
      <w:marTop w:val="0"/>
      <w:marBottom w:val="0"/>
      <w:divBdr>
        <w:top w:val="none" w:sz="0" w:space="0" w:color="auto"/>
        <w:left w:val="none" w:sz="0" w:space="0" w:color="auto"/>
        <w:bottom w:val="none" w:sz="0" w:space="0" w:color="auto"/>
        <w:right w:val="none" w:sz="0" w:space="0" w:color="auto"/>
      </w:divBdr>
    </w:div>
    <w:div w:id="265617597">
      <w:bodyDiv w:val="1"/>
      <w:marLeft w:val="0"/>
      <w:marRight w:val="0"/>
      <w:marTop w:val="0"/>
      <w:marBottom w:val="0"/>
      <w:divBdr>
        <w:top w:val="none" w:sz="0" w:space="0" w:color="auto"/>
        <w:left w:val="none" w:sz="0" w:space="0" w:color="auto"/>
        <w:bottom w:val="none" w:sz="0" w:space="0" w:color="auto"/>
        <w:right w:val="none" w:sz="0" w:space="0" w:color="auto"/>
      </w:divBdr>
    </w:div>
    <w:div w:id="301229257">
      <w:bodyDiv w:val="1"/>
      <w:marLeft w:val="0"/>
      <w:marRight w:val="0"/>
      <w:marTop w:val="0"/>
      <w:marBottom w:val="0"/>
      <w:divBdr>
        <w:top w:val="none" w:sz="0" w:space="0" w:color="auto"/>
        <w:left w:val="none" w:sz="0" w:space="0" w:color="auto"/>
        <w:bottom w:val="none" w:sz="0" w:space="0" w:color="auto"/>
        <w:right w:val="none" w:sz="0" w:space="0" w:color="auto"/>
      </w:divBdr>
    </w:div>
    <w:div w:id="302664005">
      <w:bodyDiv w:val="1"/>
      <w:marLeft w:val="0"/>
      <w:marRight w:val="0"/>
      <w:marTop w:val="0"/>
      <w:marBottom w:val="0"/>
      <w:divBdr>
        <w:top w:val="none" w:sz="0" w:space="0" w:color="auto"/>
        <w:left w:val="none" w:sz="0" w:space="0" w:color="auto"/>
        <w:bottom w:val="none" w:sz="0" w:space="0" w:color="auto"/>
        <w:right w:val="none" w:sz="0" w:space="0" w:color="auto"/>
      </w:divBdr>
    </w:div>
    <w:div w:id="336418900">
      <w:bodyDiv w:val="1"/>
      <w:marLeft w:val="0"/>
      <w:marRight w:val="0"/>
      <w:marTop w:val="0"/>
      <w:marBottom w:val="0"/>
      <w:divBdr>
        <w:top w:val="none" w:sz="0" w:space="0" w:color="auto"/>
        <w:left w:val="none" w:sz="0" w:space="0" w:color="auto"/>
        <w:bottom w:val="none" w:sz="0" w:space="0" w:color="auto"/>
        <w:right w:val="none" w:sz="0" w:space="0" w:color="auto"/>
      </w:divBdr>
    </w:div>
    <w:div w:id="359430245">
      <w:bodyDiv w:val="1"/>
      <w:marLeft w:val="0"/>
      <w:marRight w:val="0"/>
      <w:marTop w:val="0"/>
      <w:marBottom w:val="0"/>
      <w:divBdr>
        <w:top w:val="none" w:sz="0" w:space="0" w:color="auto"/>
        <w:left w:val="none" w:sz="0" w:space="0" w:color="auto"/>
        <w:bottom w:val="none" w:sz="0" w:space="0" w:color="auto"/>
        <w:right w:val="none" w:sz="0" w:space="0" w:color="auto"/>
      </w:divBdr>
    </w:div>
    <w:div w:id="359624625">
      <w:bodyDiv w:val="1"/>
      <w:marLeft w:val="0"/>
      <w:marRight w:val="0"/>
      <w:marTop w:val="0"/>
      <w:marBottom w:val="0"/>
      <w:divBdr>
        <w:top w:val="none" w:sz="0" w:space="0" w:color="auto"/>
        <w:left w:val="none" w:sz="0" w:space="0" w:color="auto"/>
        <w:bottom w:val="none" w:sz="0" w:space="0" w:color="auto"/>
        <w:right w:val="none" w:sz="0" w:space="0" w:color="auto"/>
      </w:divBdr>
    </w:div>
    <w:div w:id="398944034">
      <w:bodyDiv w:val="1"/>
      <w:marLeft w:val="0"/>
      <w:marRight w:val="0"/>
      <w:marTop w:val="0"/>
      <w:marBottom w:val="0"/>
      <w:divBdr>
        <w:top w:val="none" w:sz="0" w:space="0" w:color="auto"/>
        <w:left w:val="none" w:sz="0" w:space="0" w:color="auto"/>
        <w:bottom w:val="none" w:sz="0" w:space="0" w:color="auto"/>
        <w:right w:val="none" w:sz="0" w:space="0" w:color="auto"/>
      </w:divBdr>
    </w:div>
    <w:div w:id="409540512">
      <w:bodyDiv w:val="1"/>
      <w:marLeft w:val="0"/>
      <w:marRight w:val="0"/>
      <w:marTop w:val="0"/>
      <w:marBottom w:val="0"/>
      <w:divBdr>
        <w:top w:val="none" w:sz="0" w:space="0" w:color="auto"/>
        <w:left w:val="none" w:sz="0" w:space="0" w:color="auto"/>
        <w:bottom w:val="none" w:sz="0" w:space="0" w:color="auto"/>
        <w:right w:val="none" w:sz="0" w:space="0" w:color="auto"/>
      </w:divBdr>
    </w:div>
    <w:div w:id="454107172">
      <w:bodyDiv w:val="1"/>
      <w:marLeft w:val="0"/>
      <w:marRight w:val="0"/>
      <w:marTop w:val="0"/>
      <w:marBottom w:val="0"/>
      <w:divBdr>
        <w:top w:val="none" w:sz="0" w:space="0" w:color="auto"/>
        <w:left w:val="none" w:sz="0" w:space="0" w:color="auto"/>
        <w:bottom w:val="none" w:sz="0" w:space="0" w:color="auto"/>
        <w:right w:val="none" w:sz="0" w:space="0" w:color="auto"/>
      </w:divBdr>
    </w:div>
    <w:div w:id="465129541">
      <w:bodyDiv w:val="1"/>
      <w:marLeft w:val="0"/>
      <w:marRight w:val="0"/>
      <w:marTop w:val="0"/>
      <w:marBottom w:val="0"/>
      <w:divBdr>
        <w:top w:val="none" w:sz="0" w:space="0" w:color="auto"/>
        <w:left w:val="none" w:sz="0" w:space="0" w:color="auto"/>
        <w:bottom w:val="none" w:sz="0" w:space="0" w:color="auto"/>
        <w:right w:val="none" w:sz="0" w:space="0" w:color="auto"/>
      </w:divBdr>
    </w:div>
    <w:div w:id="468058497">
      <w:bodyDiv w:val="1"/>
      <w:marLeft w:val="0"/>
      <w:marRight w:val="0"/>
      <w:marTop w:val="0"/>
      <w:marBottom w:val="0"/>
      <w:divBdr>
        <w:top w:val="none" w:sz="0" w:space="0" w:color="auto"/>
        <w:left w:val="none" w:sz="0" w:space="0" w:color="auto"/>
        <w:bottom w:val="none" w:sz="0" w:space="0" w:color="auto"/>
        <w:right w:val="none" w:sz="0" w:space="0" w:color="auto"/>
      </w:divBdr>
    </w:div>
    <w:div w:id="476991427">
      <w:bodyDiv w:val="1"/>
      <w:marLeft w:val="0"/>
      <w:marRight w:val="0"/>
      <w:marTop w:val="0"/>
      <w:marBottom w:val="0"/>
      <w:divBdr>
        <w:top w:val="none" w:sz="0" w:space="0" w:color="auto"/>
        <w:left w:val="none" w:sz="0" w:space="0" w:color="auto"/>
        <w:bottom w:val="none" w:sz="0" w:space="0" w:color="auto"/>
        <w:right w:val="none" w:sz="0" w:space="0" w:color="auto"/>
      </w:divBdr>
    </w:div>
    <w:div w:id="498622127">
      <w:bodyDiv w:val="1"/>
      <w:marLeft w:val="0"/>
      <w:marRight w:val="0"/>
      <w:marTop w:val="0"/>
      <w:marBottom w:val="0"/>
      <w:divBdr>
        <w:top w:val="none" w:sz="0" w:space="0" w:color="auto"/>
        <w:left w:val="none" w:sz="0" w:space="0" w:color="auto"/>
        <w:bottom w:val="none" w:sz="0" w:space="0" w:color="auto"/>
        <w:right w:val="none" w:sz="0" w:space="0" w:color="auto"/>
      </w:divBdr>
    </w:div>
    <w:div w:id="528836208">
      <w:bodyDiv w:val="1"/>
      <w:marLeft w:val="0"/>
      <w:marRight w:val="0"/>
      <w:marTop w:val="0"/>
      <w:marBottom w:val="0"/>
      <w:divBdr>
        <w:top w:val="none" w:sz="0" w:space="0" w:color="auto"/>
        <w:left w:val="none" w:sz="0" w:space="0" w:color="auto"/>
        <w:bottom w:val="none" w:sz="0" w:space="0" w:color="auto"/>
        <w:right w:val="none" w:sz="0" w:space="0" w:color="auto"/>
      </w:divBdr>
    </w:div>
    <w:div w:id="540023091">
      <w:bodyDiv w:val="1"/>
      <w:marLeft w:val="0"/>
      <w:marRight w:val="0"/>
      <w:marTop w:val="0"/>
      <w:marBottom w:val="0"/>
      <w:divBdr>
        <w:top w:val="none" w:sz="0" w:space="0" w:color="auto"/>
        <w:left w:val="none" w:sz="0" w:space="0" w:color="auto"/>
        <w:bottom w:val="none" w:sz="0" w:space="0" w:color="auto"/>
        <w:right w:val="none" w:sz="0" w:space="0" w:color="auto"/>
      </w:divBdr>
    </w:div>
    <w:div w:id="541208956">
      <w:bodyDiv w:val="1"/>
      <w:marLeft w:val="0"/>
      <w:marRight w:val="0"/>
      <w:marTop w:val="0"/>
      <w:marBottom w:val="0"/>
      <w:divBdr>
        <w:top w:val="none" w:sz="0" w:space="0" w:color="auto"/>
        <w:left w:val="none" w:sz="0" w:space="0" w:color="auto"/>
        <w:bottom w:val="none" w:sz="0" w:space="0" w:color="auto"/>
        <w:right w:val="none" w:sz="0" w:space="0" w:color="auto"/>
      </w:divBdr>
    </w:div>
    <w:div w:id="545878162">
      <w:bodyDiv w:val="1"/>
      <w:marLeft w:val="0"/>
      <w:marRight w:val="0"/>
      <w:marTop w:val="0"/>
      <w:marBottom w:val="0"/>
      <w:divBdr>
        <w:top w:val="none" w:sz="0" w:space="0" w:color="auto"/>
        <w:left w:val="none" w:sz="0" w:space="0" w:color="auto"/>
        <w:bottom w:val="none" w:sz="0" w:space="0" w:color="auto"/>
        <w:right w:val="none" w:sz="0" w:space="0" w:color="auto"/>
      </w:divBdr>
    </w:div>
    <w:div w:id="574121035">
      <w:bodyDiv w:val="1"/>
      <w:marLeft w:val="0"/>
      <w:marRight w:val="0"/>
      <w:marTop w:val="0"/>
      <w:marBottom w:val="0"/>
      <w:divBdr>
        <w:top w:val="none" w:sz="0" w:space="0" w:color="auto"/>
        <w:left w:val="none" w:sz="0" w:space="0" w:color="auto"/>
        <w:bottom w:val="none" w:sz="0" w:space="0" w:color="auto"/>
        <w:right w:val="none" w:sz="0" w:space="0" w:color="auto"/>
      </w:divBdr>
    </w:div>
    <w:div w:id="585920677">
      <w:bodyDiv w:val="1"/>
      <w:marLeft w:val="0"/>
      <w:marRight w:val="0"/>
      <w:marTop w:val="0"/>
      <w:marBottom w:val="0"/>
      <w:divBdr>
        <w:top w:val="none" w:sz="0" w:space="0" w:color="auto"/>
        <w:left w:val="none" w:sz="0" w:space="0" w:color="auto"/>
        <w:bottom w:val="none" w:sz="0" w:space="0" w:color="auto"/>
        <w:right w:val="none" w:sz="0" w:space="0" w:color="auto"/>
      </w:divBdr>
    </w:div>
    <w:div w:id="597522103">
      <w:bodyDiv w:val="1"/>
      <w:marLeft w:val="0"/>
      <w:marRight w:val="0"/>
      <w:marTop w:val="0"/>
      <w:marBottom w:val="0"/>
      <w:divBdr>
        <w:top w:val="none" w:sz="0" w:space="0" w:color="auto"/>
        <w:left w:val="none" w:sz="0" w:space="0" w:color="auto"/>
        <w:bottom w:val="none" w:sz="0" w:space="0" w:color="auto"/>
        <w:right w:val="none" w:sz="0" w:space="0" w:color="auto"/>
      </w:divBdr>
    </w:div>
    <w:div w:id="599024340">
      <w:bodyDiv w:val="1"/>
      <w:marLeft w:val="0"/>
      <w:marRight w:val="0"/>
      <w:marTop w:val="0"/>
      <w:marBottom w:val="0"/>
      <w:divBdr>
        <w:top w:val="none" w:sz="0" w:space="0" w:color="auto"/>
        <w:left w:val="none" w:sz="0" w:space="0" w:color="auto"/>
        <w:bottom w:val="none" w:sz="0" w:space="0" w:color="auto"/>
        <w:right w:val="none" w:sz="0" w:space="0" w:color="auto"/>
      </w:divBdr>
    </w:div>
    <w:div w:id="632029826">
      <w:bodyDiv w:val="1"/>
      <w:marLeft w:val="0"/>
      <w:marRight w:val="0"/>
      <w:marTop w:val="0"/>
      <w:marBottom w:val="0"/>
      <w:divBdr>
        <w:top w:val="none" w:sz="0" w:space="0" w:color="auto"/>
        <w:left w:val="none" w:sz="0" w:space="0" w:color="auto"/>
        <w:bottom w:val="none" w:sz="0" w:space="0" w:color="auto"/>
        <w:right w:val="none" w:sz="0" w:space="0" w:color="auto"/>
      </w:divBdr>
    </w:div>
    <w:div w:id="662320193">
      <w:bodyDiv w:val="1"/>
      <w:marLeft w:val="0"/>
      <w:marRight w:val="0"/>
      <w:marTop w:val="0"/>
      <w:marBottom w:val="0"/>
      <w:divBdr>
        <w:top w:val="none" w:sz="0" w:space="0" w:color="auto"/>
        <w:left w:val="none" w:sz="0" w:space="0" w:color="auto"/>
        <w:bottom w:val="none" w:sz="0" w:space="0" w:color="auto"/>
        <w:right w:val="none" w:sz="0" w:space="0" w:color="auto"/>
      </w:divBdr>
    </w:div>
    <w:div w:id="681934815">
      <w:bodyDiv w:val="1"/>
      <w:marLeft w:val="0"/>
      <w:marRight w:val="0"/>
      <w:marTop w:val="0"/>
      <w:marBottom w:val="0"/>
      <w:divBdr>
        <w:top w:val="none" w:sz="0" w:space="0" w:color="auto"/>
        <w:left w:val="none" w:sz="0" w:space="0" w:color="auto"/>
        <w:bottom w:val="none" w:sz="0" w:space="0" w:color="auto"/>
        <w:right w:val="none" w:sz="0" w:space="0" w:color="auto"/>
      </w:divBdr>
    </w:div>
    <w:div w:id="716248506">
      <w:bodyDiv w:val="1"/>
      <w:marLeft w:val="0"/>
      <w:marRight w:val="0"/>
      <w:marTop w:val="0"/>
      <w:marBottom w:val="0"/>
      <w:divBdr>
        <w:top w:val="none" w:sz="0" w:space="0" w:color="auto"/>
        <w:left w:val="none" w:sz="0" w:space="0" w:color="auto"/>
        <w:bottom w:val="none" w:sz="0" w:space="0" w:color="auto"/>
        <w:right w:val="none" w:sz="0" w:space="0" w:color="auto"/>
      </w:divBdr>
    </w:div>
    <w:div w:id="772476120">
      <w:bodyDiv w:val="1"/>
      <w:marLeft w:val="0"/>
      <w:marRight w:val="0"/>
      <w:marTop w:val="0"/>
      <w:marBottom w:val="0"/>
      <w:divBdr>
        <w:top w:val="none" w:sz="0" w:space="0" w:color="auto"/>
        <w:left w:val="none" w:sz="0" w:space="0" w:color="auto"/>
        <w:bottom w:val="none" w:sz="0" w:space="0" w:color="auto"/>
        <w:right w:val="none" w:sz="0" w:space="0" w:color="auto"/>
      </w:divBdr>
    </w:div>
    <w:div w:id="781649709">
      <w:bodyDiv w:val="1"/>
      <w:marLeft w:val="0"/>
      <w:marRight w:val="0"/>
      <w:marTop w:val="0"/>
      <w:marBottom w:val="0"/>
      <w:divBdr>
        <w:top w:val="none" w:sz="0" w:space="0" w:color="auto"/>
        <w:left w:val="none" w:sz="0" w:space="0" w:color="auto"/>
        <w:bottom w:val="none" w:sz="0" w:space="0" w:color="auto"/>
        <w:right w:val="none" w:sz="0" w:space="0" w:color="auto"/>
      </w:divBdr>
    </w:div>
    <w:div w:id="785542037">
      <w:bodyDiv w:val="1"/>
      <w:marLeft w:val="0"/>
      <w:marRight w:val="0"/>
      <w:marTop w:val="0"/>
      <w:marBottom w:val="0"/>
      <w:divBdr>
        <w:top w:val="none" w:sz="0" w:space="0" w:color="auto"/>
        <w:left w:val="none" w:sz="0" w:space="0" w:color="auto"/>
        <w:bottom w:val="none" w:sz="0" w:space="0" w:color="auto"/>
        <w:right w:val="none" w:sz="0" w:space="0" w:color="auto"/>
      </w:divBdr>
    </w:div>
    <w:div w:id="815417417">
      <w:bodyDiv w:val="1"/>
      <w:marLeft w:val="0"/>
      <w:marRight w:val="0"/>
      <w:marTop w:val="0"/>
      <w:marBottom w:val="0"/>
      <w:divBdr>
        <w:top w:val="none" w:sz="0" w:space="0" w:color="auto"/>
        <w:left w:val="none" w:sz="0" w:space="0" w:color="auto"/>
        <w:bottom w:val="none" w:sz="0" w:space="0" w:color="auto"/>
        <w:right w:val="none" w:sz="0" w:space="0" w:color="auto"/>
      </w:divBdr>
    </w:div>
    <w:div w:id="820191687">
      <w:bodyDiv w:val="1"/>
      <w:marLeft w:val="0"/>
      <w:marRight w:val="0"/>
      <w:marTop w:val="0"/>
      <w:marBottom w:val="0"/>
      <w:divBdr>
        <w:top w:val="none" w:sz="0" w:space="0" w:color="auto"/>
        <w:left w:val="none" w:sz="0" w:space="0" w:color="auto"/>
        <w:bottom w:val="none" w:sz="0" w:space="0" w:color="auto"/>
        <w:right w:val="none" w:sz="0" w:space="0" w:color="auto"/>
      </w:divBdr>
    </w:div>
    <w:div w:id="829980204">
      <w:bodyDiv w:val="1"/>
      <w:marLeft w:val="0"/>
      <w:marRight w:val="0"/>
      <w:marTop w:val="0"/>
      <w:marBottom w:val="0"/>
      <w:divBdr>
        <w:top w:val="none" w:sz="0" w:space="0" w:color="auto"/>
        <w:left w:val="none" w:sz="0" w:space="0" w:color="auto"/>
        <w:bottom w:val="none" w:sz="0" w:space="0" w:color="auto"/>
        <w:right w:val="none" w:sz="0" w:space="0" w:color="auto"/>
      </w:divBdr>
    </w:div>
    <w:div w:id="838888782">
      <w:bodyDiv w:val="1"/>
      <w:marLeft w:val="0"/>
      <w:marRight w:val="0"/>
      <w:marTop w:val="0"/>
      <w:marBottom w:val="0"/>
      <w:divBdr>
        <w:top w:val="none" w:sz="0" w:space="0" w:color="auto"/>
        <w:left w:val="none" w:sz="0" w:space="0" w:color="auto"/>
        <w:bottom w:val="none" w:sz="0" w:space="0" w:color="auto"/>
        <w:right w:val="none" w:sz="0" w:space="0" w:color="auto"/>
      </w:divBdr>
    </w:div>
    <w:div w:id="863403782">
      <w:bodyDiv w:val="1"/>
      <w:marLeft w:val="0"/>
      <w:marRight w:val="0"/>
      <w:marTop w:val="0"/>
      <w:marBottom w:val="0"/>
      <w:divBdr>
        <w:top w:val="none" w:sz="0" w:space="0" w:color="auto"/>
        <w:left w:val="none" w:sz="0" w:space="0" w:color="auto"/>
        <w:bottom w:val="none" w:sz="0" w:space="0" w:color="auto"/>
        <w:right w:val="none" w:sz="0" w:space="0" w:color="auto"/>
      </w:divBdr>
    </w:div>
    <w:div w:id="915824567">
      <w:bodyDiv w:val="1"/>
      <w:marLeft w:val="0"/>
      <w:marRight w:val="0"/>
      <w:marTop w:val="0"/>
      <w:marBottom w:val="0"/>
      <w:divBdr>
        <w:top w:val="none" w:sz="0" w:space="0" w:color="auto"/>
        <w:left w:val="none" w:sz="0" w:space="0" w:color="auto"/>
        <w:bottom w:val="none" w:sz="0" w:space="0" w:color="auto"/>
        <w:right w:val="none" w:sz="0" w:space="0" w:color="auto"/>
      </w:divBdr>
    </w:div>
    <w:div w:id="983242876">
      <w:bodyDiv w:val="1"/>
      <w:marLeft w:val="0"/>
      <w:marRight w:val="0"/>
      <w:marTop w:val="0"/>
      <w:marBottom w:val="0"/>
      <w:divBdr>
        <w:top w:val="none" w:sz="0" w:space="0" w:color="auto"/>
        <w:left w:val="none" w:sz="0" w:space="0" w:color="auto"/>
        <w:bottom w:val="none" w:sz="0" w:space="0" w:color="auto"/>
        <w:right w:val="none" w:sz="0" w:space="0" w:color="auto"/>
      </w:divBdr>
      <w:divsChild>
        <w:div w:id="1797332617">
          <w:marLeft w:val="0"/>
          <w:marRight w:val="0"/>
          <w:marTop w:val="0"/>
          <w:marBottom w:val="0"/>
          <w:divBdr>
            <w:top w:val="none" w:sz="0" w:space="0" w:color="auto"/>
            <w:left w:val="none" w:sz="0" w:space="0" w:color="auto"/>
            <w:bottom w:val="none" w:sz="0" w:space="0" w:color="auto"/>
            <w:right w:val="none" w:sz="0" w:space="0" w:color="auto"/>
          </w:divBdr>
          <w:divsChild>
            <w:div w:id="2104103923">
              <w:marLeft w:val="0"/>
              <w:marRight w:val="0"/>
              <w:marTop w:val="0"/>
              <w:marBottom w:val="0"/>
              <w:divBdr>
                <w:top w:val="none" w:sz="0" w:space="0" w:color="auto"/>
                <w:left w:val="none" w:sz="0" w:space="0" w:color="auto"/>
                <w:bottom w:val="none" w:sz="0" w:space="0" w:color="auto"/>
                <w:right w:val="none" w:sz="0" w:space="0" w:color="auto"/>
              </w:divBdr>
              <w:divsChild>
                <w:div w:id="1789395754">
                  <w:marLeft w:val="0"/>
                  <w:marRight w:val="-105"/>
                  <w:marTop w:val="0"/>
                  <w:marBottom w:val="0"/>
                  <w:divBdr>
                    <w:top w:val="none" w:sz="0" w:space="0" w:color="auto"/>
                    <w:left w:val="none" w:sz="0" w:space="0" w:color="auto"/>
                    <w:bottom w:val="none" w:sz="0" w:space="0" w:color="auto"/>
                    <w:right w:val="none" w:sz="0" w:space="0" w:color="auto"/>
                  </w:divBdr>
                  <w:divsChild>
                    <w:div w:id="613220575">
                      <w:marLeft w:val="0"/>
                      <w:marRight w:val="0"/>
                      <w:marTop w:val="0"/>
                      <w:marBottom w:val="0"/>
                      <w:divBdr>
                        <w:top w:val="none" w:sz="0" w:space="0" w:color="auto"/>
                        <w:left w:val="none" w:sz="0" w:space="0" w:color="auto"/>
                        <w:bottom w:val="none" w:sz="0" w:space="0" w:color="auto"/>
                        <w:right w:val="none" w:sz="0" w:space="0" w:color="auto"/>
                      </w:divBdr>
                      <w:divsChild>
                        <w:div w:id="1253197947">
                          <w:marLeft w:val="0"/>
                          <w:marRight w:val="0"/>
                          <w:marTop w:val="0"/>
                          <w:marBottom w:val="0"/>
                          <w:divBdr>
                            <w:top w:val="none" w:sz="0" w:space="0" w:color="auto"/>
                            <w:left w:val="none" w:sz="0" w:space="0" w:color="auto"/>
                            <w:bottom w:val="none" w:sz="0" w:space="0" w:color="auto"/>
                            <w:right w:val="none" w:sz="0" w:space="0" w:color="auto"/>
                          </w:divBdr>
                          <w:divsChild>
                            <w:div w:id="419716922">
                              <w:marLeft w:val="240"/>
                              <w:marRight w:val="240"/>
                              <w:marTop w:val="0"/>
                              <w:marBottom w:val="60"/>
                              <w:divBdr>
                                <w:top w:val="none" w:sz="0" w:space="0" w:color="auto"/>
                                <w:left w:val="none" w:sz="0" w:space="0" w:color="auto"/>
                                <w:bottom w:val="none" w:sz="0" w:space="0" w:color="auto"/>
                                <w:right w:val="none" w:sz="0" w:space="0" w:color="auto"/>
                              </w:divBdr>
                              <w:divsChild>
                                <w:div w:id="117992913">
                                  <w:marLeft w:val="150"/>
                                  <w:marRight w:val="0"/>
                                  <w:marTop w:val="0"/>
                                  <w:marBottom w:val="0"/>
                                  <w:divBdr>
                                    <w:top w:val="none" w:sz="0" w:space="0" w:color="auto"/>
                                    <w:left w:val="none" w:sz="0" w:space="0" w:color="auto"/>
                                    <w:bottom w:val="none" w:sz="0" w:space="0" w:color="auto"/>
                                    <w:right w:val="none" w:sz="0" w:space="0" w:color="auto"/>
                                  </w:divBdr>
                                  <w:divsChild>
                                    <w:div w:id="1888293709">
                                      <w:marLeft w:val="0"/>
                                      <w:marRight w:val="0"/>
                                      <w:marTop w:val="0"/>
                                      <w:marBottom w:val="0"/>
                                      <w:divBdr>
                                        <w:top w:val="none" w:sz="0" w:space="0" w:color="auto"/>
                                        <w:left w:val="none" w:sz="0" w:space="0" w:color="auto"/>
                                        <w:bottom w:val="none" w:sz="0" w:space="0" w:color="auto"/>
                                        <w:right w:val="none" w:sz="0" w:space="0" w:color="auto"/>
                                      </w:divBdr>
                                      <w:divsChild>
                                        <w:div w:id="2064713131">
                                          <w:marLeft w:val="0"/>
                                          <w:marRight w:val="0"/>
                                          <w:marTop w:val="0"/>
                                          <w:marBottom w:val="0"/>
                                          <w:divBdr>
                                            <w:top w:val="none" w:sz="0" w:space="0" w:color="auto"/>
                                            <w:left w:val="none" w:sz="0" w:space="0" w:color="auto"/>
                                            <w:bottom w:val="none" w:sz="0" w:space="0" w:color="auto"/>
                                            <w:right w:val="none" w:sz="0" w:space="0" w:color="auto"/>
                                          </w:divBdr>
                                          <w:divsChild>
                                            <w:div w:id="581378173">
                                              <w:marLeft w:val="0"/>
                                              <w:marRight w:val="0"/>
                                              <w:marTop w:val="0"/>
                                              <w:marBottom w:val="60"/>
                                              <w:divBdr>
                                                <w:top w:val="none" w:sz="0" w:space="0" w:color="auto"/>
                                                <w:left w:val="none" w:sz="0" w:space="0" w:color="auto"/>
                                                <w:bottom w:val="none" w:sz="0" w:space="0" w:color="auto"/>
                                                <w:right w:val="none" w:sz="0" w:space="0" w:color="auto"/>
                                              </w:divBdr>
                                              <w:divsChild>
                                                <w:div w:id="1819682999">
                                                  <w:marLeft w:val="0"/>
                                                  <w:marRight w:val="0"/>
                                                  <w:marTop w:val="0"/>
                                                  <w:marBottom w:val="0"/>
                                                  <w:divBdr>
                                                    <w:top w:val="none" w:sz="0" w:space="0" w:color="auto"/>
                                                    <w:left w:val="none" w:sz="0" w:space="0" w:color="auto"/>
                                                    <w:bottom w:val="none" w:sz="0" w:space="0" w:color="auto"/>
                                                    <w:right w:val="none" w:sz="0" w:space="0" w:color="auto"/>
                                                  </w:divBdr>
                                                </w:div>
                                                <w:div w:id="1989741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940031">
      <w:bodyDiv w:val="1"/>
      <w:marLeft w:val="0"/>
      <w:marRight w:val="0"/>
      <w:marTop w:val="0"/>
      <w:marBottom w:val="0"/>
      <w:divBdr>
        <w:top w:val="none" w:sz="0" w:space="0" w:color="auto"/>
        <w:left w:val="none" w:sz="0" w:space="0" w:color="auto"/>
        <w:bottom w:val="none" w:sz="0" w:space="0" w:color="auto"/>
        <w:right w:val="none" w:sz="0" w:space="0" w:color="auto"/>
      </w:divBdr>
    </w:div>
    <w:div w:id="1062220838">
      <w:bodyDiv w:val="1"/>
      <w:marLeft w:val="0"/>
      <w:marRight w:val="0"/>
      <w:marTop w:val="0"/>
      <w:marBottom w:val="0"/>
      <w:divBdr>
        <w:top w:val="none" w:sz="0" w:space="0" w:color="auto"/>
        <w:left w:val="none" w:sz="0" w:space="0" w:color="auto"/>
        <w:bottom w:val="none" w:sz="0" w:space="0" w:color="auto"/>
        <w:right w:val="none" w:sz="0" w:space="0" w:color="auto"/>
      </w:divBdr>
    </w:div>
    <w:div w:id="1093208439">
      <w:bodyDiv w:val="1"/>
      <w:marLeft w:val="0"/>
      <w:marRight w:val="0"/>
      <w:marTop w:val="0"/>
      <w:marBottom w:val="0"/>
      <w:divBdr>
        <w:top w:val="none" w:sz="0" w:space="0" w:color="auto"/>
        <w:left w:val="none" w:sz="0" w:space="0" w:color="auto"/>
        <w:bottom w:val="none" w:sz="0" w:space="0" w:color="auto"/>
        <w:right w:val="none" w:sz="0" w:space="0" w:color="auto"/>
      </w:divBdr>
    </w:div>
    <w:div w:id="1165900169">
      <w:bodyDiv w:val="1"/>
      <w:marLeft w:val="0"/>
      <w:marRight w:val="0"/>
      <w:marTop w:val="0"/>
      <w:marBottom w:val="0"/>
      <w:divBdr>
        <w:top w:val="none" w:sz="0" w:space="0" w:color="auto"/>
        <w:left w:val="none" w:sz="0" w:space="0" w:color="auto"/>
        <w:bottom w:val="none" w:sz="0" w:space="0" w:color="auto"/>
        <w:right w:val="none" w:sz="0" w:space="0" w:color="auto"/>
      </w:divBdr>
    </w:div>
    <w:div w:id="1179150470">
      <w:bodyDiv w:val="1"/>
      <w:marLeft w:val="0"/>
      <w:marRight w:val="0"/>
      <w:marTop w:val="0"/>
      <w:marBottom w:val="0"/>
      <w:divBdr>
        <w:top w:val="none" w:sz="0" w:space="0" w:color="auto"/>
        <w:left w:val="none" w:sz="0" w:space="0" w:color="auto"/>
        <w:bottom w:val="none" w:sz="0" w:space="0" w:color="auto"/>
        <w:right w:val="none" w:sz="0" w:space="0" w:color="auto"/>
      </w:divBdr>
    </w:div>
    <w:div w:id="1193809024">
      <w:bodyDiv w:val="1"/>
      <w:marLeft w:val="0"/>
      <w:marRight w:val="0"/>
      <w:marTop w:val="0"/>
      <w:marBottom w:val="0"/>
      <w:divBdr>
        <w:top w:val="none" w:sz="0" w:space="0" w:color="auto"/>
        <w:left w:val="none" w:sz="0" w:space="0" w:color="auto"/>
        <w:bottom w:val="none" w:sz="0" w:space="0" w:color="auto"/>
        <w:right w:val="none" w:sz="0" w:space="0" w:color="auto"/>
      </w:divBdr>
    </w:div>
    <w:div w:id="1205948019">
      <w:bodyDiv w:val="1"/>
      <w:marLeft w:val="0"/>
      <w:marRight w:val="0"/>
      <w:marTop w:val="0"/>
      <w:marBottom w:val="0"/>
      <w:divBdr>
        <w:top w:val="none" w:sz="0" w:space="0" w:color="auto"/>
        <w:left w:val="none" w:sz="0" w:space="0" w:color="auto"/>
        <w:bottom w:val="none" w:sz="0" w:space="0" w:color="auto"/>
        <w:right w:val="none" w:sz="0" w:space="0" w:color="auto"/>
      </w:divBdr>
    </w:div>
    <w:div w:id="1207059526">
      <w:bodyDiv w:val="1"/>
      <w:marLeft w:val="0"/>
      <w:marRight w:val="0"/>
      <w:marTop w:val="0"/>
      <w:marBottom w:val="0"/>
      <w:divBdr>
        <w:top w:val="none" w:sz="0" w:space="0" w:color="auto"/>
        <w:left w:val="none" w:sz="0" w:space="0" w:color="auto"/>
        <w:bottom w:val="none" w:sz="0" w:space="0" w:color="auto"/>
        <w:right w:val="none" w:sz="0" w:space="0" w:color="auto"/>
      </w:divBdr>
    </w:div>
    <w:div w:id="1232232854">
      <w:bodyDiv w:val="1"/>
      <w:marLeft w:val="0"/>
      <w:marRight w:val="0"/>
      <w:marTop w:val="0"/>
      <w:marBottom w:val="0"/>
      <w:divBdr>
        <w:top w:val="none" w:sz="0" w:space="0" w:color="auto"/>
        <w:left w:val="none" w:sz="0" w:space="0" w:color="auto"/>
        <w:bottom w:val="none" w:sz="0" w:space="0" w:color="auto"/>
        <w:right w:val="none" w:sz="0" w:space="0" w:color="auto"/>
      </w:divBdr>
    </w:div>
    <w:div w:id="1253391959">
      <w:bodyDiv w:val="1"/>
      <w:marLeft w:val="0"/>
      <w:marRight w:val="0"/>
      <w:marTop w:val="0"/>
      <w:marBottom w:val="0"/>
      <w:divBdr>
        <w:top w:val="none" w:sz="0" w:space="0" w:color="auto"/>
        <w:left w:val="none" w:sz="0" w:space="0" w:color="auto"/>
        <w:bottom w:val="none" w:sz="0" w:space="0" w:color="auto"/>
        <w:right w:val="none" w:sz="0" w:space="0" w:color="auto"/>
      </w:divBdr>
    </w:div>
    <w:div w:id="1280526559">
      <w:bodyDiv w:val="1"/>
      <w:marLeft w:val="0"/>
      <w:marRight w:val="0"/>
      <w:marTop w:val="0"/>
      <w:marBottom w:val="0"/>
      <w:divBdr>
        <w:top w:val="none" w:sz="0" w:space="0" w:color="auto"/>
        <w:left w:val="none" w:sz="0" w:space="0" w:color="auto"/>
        <w:bottom w:val="none" w:sz="0" w:space="0" w:color="auto"/>
        <w:right w:val="none" w:sz="0" w:space="0" w:color="auto"/>
      </w:divBdr>
    </w:div>
    <w:div w:id="1296059081">
      <w:bodyDiv w:val="1"/>
      <w:marLeft w:val="0"/>
      <w:marRight w:val="0"/>
      <w:marTop w:val="0"/>
      <w:marBottom w:val="0"/>
      <w:divBdr>
        <w:top w:val="none" w:sz="0" w:space="0" w:color="auto"/>
        <w:left w:val="none" w:sz="0" w:space="0" w:color="auto"/>
        <w:bottom w:val="none" w:sz="0" w:space="0" w:color="auto"/>
        <w:right w:val="none" w:sz="0" w:space="0" w:color="auto"/>
      </w:divBdr>
    </w:div>
    <w:div w:id="1308172266">
      <w:bodyDiv w:val="1"/>
      <w:marLeft w:val="0"/>
      <w:marRight w:val="0"/>
      <w:marTop w:val="0"/>
      <w:marBottom w:val="0"/>
      <w:divBdr>
        <w:top w:val="none" w:sz="0" w:space="0" w:color="auto"/>
        <w:left w:val="none" w:sz="0" w:space="0" w:color="auto"/>
        <w:bottom w:val="none" w:sz="0" w:space="0" w:color="auto"/>
        <w:right w:val="none" w:sz="0" w:space="0" w:color="auto"/>
      </w:divBdr>
    </w:div>
    <w:div w:id="1332952613">
      <w:bodyDiv w:val="1"/>
      <w:marLeft w:val="0"/>
      <w:marRight w:val="0"/>
      <w:marTop w:val="0"/>
      <w:marBottom w:val="0"/>
      <w:divBdr>
        <w:top w:val="none" w:sz="0" w:space="0" w:color="auto"/>
        <w:left w:val="none" w:sz="0" w:space="0" w:color="auto"/>
        <w:bottom w:val="none" w:sz="0" w:space="0" w:color="auto"/>
        <w:right w:val="none" w:sz="0" w:space="0" w:color="auto"/>
      </w:divBdr>
    </w:div>
    <w:div w:id="1336567433">
      <w:bodyDiv w:val="1"/>
      <w:marLeft w:val="0"/>
      <w:marRight w:val="0"/>
      <w:marTop w:val="0"/>
      <w:marBottom w:val="0"/>
      <w:divBdr>
        <w:top w:val="none" w:sz="0" w:space="0" w:color="auto"/>
        <w:left w:val="none" w:sz="0" w:space="0" w:color="auto"/>
        <w:bottom w:val="none" w:sz="0" w:space="0" w:color="auto"/>
        <w:right w:val="none" w:sz="0" w:space="0" w:color="auto"/>
      </w:divBdr>
    </w:div>
    <w:div w:id="1372193312">
      <w:bodyDiv w:val="1"/>
      <w:marLeft w:val="0"/>
      <w:marRight w:val="0"/>
      <w:marTop w:val="0"/>
      <w:marBottom w:val="0"/>
      <w:divBdr>
        <w:top w:val="none" w:sz="0" w:space="0" w:color="auto"/>
        <w:left w:val="none" w:sz="0" w:space="0" w:color="auto"/>
        <w:bottom w:val="none" w:sz="0" w:space="0" w:color="auto"/>
        <w:right w:val="none" w:sz="0" w:space="0" w:color="auto"/>
      </w:divBdr>
    </w:div>
    <w:div w:id="1388840305">
      <w:bodyDiv w:val="1"/>
      <w:marLeft w:val="0"/>
      <w:marRight w:val="0"/>
      <w:marTop w:val="0"/>
      <w:marBottom w:val="0"/>
      <w:divBdr>
        <w:top w:val="none" w:sz="0" w:space="0" w:color="auto"/>
        <w:left w:val="none" w:sz="0" w:space="0" w:color="auto"/>
        <w:bottom w:val="none" w:sz="0" w:space="0" w:color="auto"/>
        <w:right w:val="none" w:sz="0" w:space="0" w:color="auto"/>
      </w:divBdr>
    </w:div>
    <w:div w:id="1421098962">
      <w:bodyDiv w:val="1"/>
      <w:marLeft w:val="0"/>
      <w:marRight w:val="0"/>
      <w:marTop w:val="0"/>
      <w:marBottom w:val="0"/>
      <w:divBdr>
        <w:top w:val="none" w:sz="0" w:space="0" w:color="auto"/>
        <w:left w:val="none" w:sz="0" w:space="0" w:color="auto"/>
        <w:bottom w:val="none" w:sz="0" w:space="0" w:color="auto"/>
        <w:right w:val="none" w:sz="0" w:space="0" w:color="auto"/>
      </w:divBdr>
    </w:div>
    <w:div w:id="1442992380">
      <w:bodyDiv w:val="1"/>
      <w:marLeft w:val="0"/>
      <w:marRight w:val="0"/>
      <w:marTop w:val="0"/>
      <w:marBottom w:val="0"/>
      <w:divBdr>
        <w:top w:val="none" w:sz="0" w:space="0" w:color="auto"/>
        <w:left w:val="none" w:sz="0" w:space="0" w:color="auto"/>
        <w:bottom w:val="none" w:sz="0" w:space="0" w:color="auto"/>
        <w:right w:val="none" w:sz="0" w:space="0" w:color="auto"/>
      </w:divBdr>
    </w:div>
    <w:div w:id="1443064620">
      <w:bodyDiv w:val="1"/>
      <w:marLeft w:val="0"/>
      <w:marRight w:val="0"/>
      <w:marTop w:val="0"/>
      <w:marBottom w:val="0"/>
      <w:divBdr>
        <w:top w:val="none" w:sz="0" w:space="0" w:color="auto"/>
        <w:left w:val="none" w:sz="0" w:space="0" w:color="auto"/>
        <w:bottom w:val="none" w:sz="0" w:space="0" w:color="auto"/>
        <w:right w:val="none" w:sz="0" w:space="0" w:color="auto"/>
      </w:divBdr>
    </w:div>
    <w:div w:id="1451169980">
      <w:bodyDiv w:val="1"/>
      <w:marLeft w:val="0"/>
      <w:marRight w:val="0"/>
      <w:marTop w:val="0"/>
      <w:marBottom w:val="0"/>
      <w:divBdr>
        <w:top w:val="none" w:sz="0" w:space="0" w:color="auto"/>
        <w:left w:val="none" w:sz="0" w:space="0" w:color="auto"/>
        <w:bottom w:val="none" w:sz="0" w:space="0" w:color="auto"/>
        <w:right w:val="none" w:sz="0" w:space="0" w:color="auto"/>
      </w:divBdr>
    </w:div>
    <w:div w:id="1471167550">
      <w:bodyDiv w:val="1"/>
      <w:marLeft w:val="0"/>
      <w:marRight w:val="0"/>
      <w:marTop w:val="0"/>
      <w:marBottom w:val="0"/>
      <w:divBdr>
        <w:top w:val="none" w:sz="0" w:space="0" w:color="auto"/>
        <w:left w:val="none" w:sz="0" w:space="0" w:color="auto"/>
        <w:bottom w:val="none" w:sz="0" w:space="0" w:color="auto"/>
        <w:right w:val="none" w:sz="0" w:space="0" w:color="auto"/>
      </w:divBdr>
    </w:div>
    <w:div w:id="1501509092">
      <w:bodyDiv w:val="1"/>
      <w:marLeft w:val="0"/>
      <w:marRight w:val="0"/>
      <w:marTop w:val="0"/>
      <w:marBottom w:val="0"/>
      <w:divBdr>
        <w:top w:val="none" w:sz="0" w:space="0" w:color="auto"/>
        <w:left w:val="none" w:sz="0" w:space="0" w:color="auto"/>
        <w:bottom w:val="none" w:sz="0" w:space="0" w:color="auto"/>
        <w:right w:val="none" w:sz="0" w:space="0" w:color="auto"/>
      </w:divBdr>
    </w:div>
    <w:div w:id="1550337804">
      <w:bodyDiv w:val="1"/>
      <w:marLeft w:val="0"/>
      <w:marRight w:val="0"/>
      <w:marTop w:val="0"/>
      <w:marBottom w:val="0"/>
      <w:divBdr>
        <w:top w:val="none" w:sz="0" w:space="0" w:color="auto"/>
        <w:left w:val="none" w:sz="0" w:space="0" w:color="auto"/>
        <w:bottom w:val="none" w:sz="0" w:space="0" w:color="auto"/>
        <w:right w:val="none" w:sz="0" w:space="0" w:color="auto"/>
      </w:divBdr>
    </w:div>
    <w:div w:id="1582133151">
      <w:bodyDiv w:val="1"/>
      <w:marLeft w:val="0"/>
      <w:marRight w:val="0"/>
      <w:marTop w:val="0"/>
      <w:marBottom w:val="0"/>
      <w:divBdr>
        <w:top w:val="none" w:sz="0" w:space="0" w:color="auto"/>
        <w:left w:val="none" w:sz="0" w:space="0" w:color="auto"/>
        <w:bottom w:val="none" w:sz="0" w:space="0" w:color="auto"/>
        <w:right w:val="none" w:sz="0" w:space="0" w:color="auto"/>
      </w:divBdr>
    </w:div>
    <w:div w:id="1624143916">
      <w:bodyDiv w:val="1"/>
      <w:marLeft w:val="0"/>
      <w:marRight w:val="0"/>
      <w:marTop w:val="0"/>
      <w:marBottom w:val="0"/>
      <w:divBdr>
        <w:top w:val="none" w:sz="0" w:space="0" w:color="auto"/>
        <w:left w:val="none" w:sz="0" w:space="0" w:color="auto"/>
        <w:bottom w:val="none" w:sz="0" w:space="0" w:color="auto"/>
        <w:right w:val="none" w:sz="0" w:space="0" w:color="auto"/>
      </w:divBdr>
    </w:div>
    <w:div w:id="1694064329">
      <w:bodyDiv w:val="1"/>
      <w:marLeft w:val="0"/>
      <w:marRight w:val="0"/>
      <w:marTop w:val="0"/>
      <w:marBottom w:val="0"/>
      <w:divBdr>
        <w:top w:val="none" w:sz="0" w:space="0" w:color="auto"/>
        <w:left w:val="none" w:sz="0" w:space="0" w:color="auto"/>
        <w:bottom w:val="none" w:sz="0" w:space="0" w:color="auto"/>
        <w:right w:val="none" w:sz="0" w:space="0" w:color="auto"/>
      </w:divBdr>
    </w:div>
    <w:div w:id="1713311883">
      <w:bodyDiv w:val="1"/>
      <w:marLeft w:val="0"/>
      <w:marRight w:val="0"/>
      <w:marTop w:val="0"/>
      <w:marBottom w:val="0"/>
      <w:divBdr>
        <w:top w:val="none" w:sz="0" w:space="0" w:color="auto"/>
        <w:left w:val="none" w:sz="0" w:space="0" w:color="auto"/>
        <w:bottom w:val="none" w:sz="0" w:space="0" w:color="auto"/>
        <w:right w:val="none" w:sz="0" w:space="0" w:color="auto"/>
      </w:divBdr>
    </w:div>
    <w:div w:id="1777209115">
      <w:bodyDiv w:val="1"/>
      <w:marLeft w:val="0"/>
      <w:marRight w:val="0"/>
      <w:marTop w:val="0"/>
      <w:marBottom w:val="0"/>
      <w:divBdr>
        <w:top w:val="none" w:sz="0" w:space="0" w:color="auto"/>
        <w:left w:val="none" w:sz="0" w:space="0" w:color="auto"/>
        <w:bottom w:val="none" w:sz="0" w:space="0" w:color="auto"/>
        <w:right w:val="none" w:sz="0" w:space="0" w:color="auto"/>
      </w:divBdr>
    </w:div>
    <w:div w:id="1795907608">
      <w:bodyDiv w:val="1"/>
      <w:marLeft w:val="0"/>
      <w:marRight w:val="0"/>
      <w:marTop w:val="0"/>
      <w:marBottom w:val="0"/>
      <w:divBdr>
        <w:top w:val="none" w:sz="0" w:space="0" w:color="auto"/>
        <w:left w:val="none" w:sz="0" w:space="0" w:color="auto"/>
        <w:bottom w:val="none" w:sz="0" w:space="0" w:color="auto"/>
        <w:right w:val="none" w:sz="0" w:space="0" w:color="auto"/>
      </w:divBdr>
    </w:div>
    <w:div w:id="1806311106">
      <w:bodyDiv w:val="1"/>
      <w:marLeft w:val="0"/>
      <w:marRight w:val="0"/>
      <w:marTop w:val="0"/>
      <w:marBottom w:val="0"/>
      <w:divBdr>
        <w:top w:val="none" w:sz="0" w:space="0" w:color="auto"/>
        <w:left w:val="none" w:sz="0" w:space="0" w:color="auto"/>
        <w:bottom w:val="none" w:sz="0" w:space="0" w:color="auto"/>
        <w:right w:val="none" w:sz="0" w:space="0" w:color="auto"/>
      </w:divBdr>
    </w:div>
    <w:div w:id="1812863052">
      <w:bodyDiv w:val="1"/>
      <w:marLeft w:val="0"/>
      <w:marRight w:val="0"/>
      <w:marTop w:val="0"/>
      <w:marBottom w:val="0"/>
      <w:divBdr>
        <w:top w:val="none" w:sz="0" w:space="0" w:color="auto"/>
        <w:left w:val="none" w:sz="0" w:space="0" w:color="auto"/>
        <w:bottom w:val="none" w:sz="0" w:space="0" w:color="auto"/>
        <w:right w:val="none" w:sz="0" w:space="0" w:color="auto"/>
      </w:divBdr>
    </w:div>
    <w:div w:id="1887333989">
      <w:bodyDiv w:val="1"/>
      <w:marLeft w:val="0"/>
      <w:marRight w:val="0"/>
      <w:marTop w:val="0"/>
      <w:marBottom w:val="0"/>
      <w:divBdr>
        <w:top w:val="none" w:sz="0" w:space="0" w:color="auto"/>
        <w:left w:val="none" w:sz="0" w:space="0" w:color="auto"/>
        <w:bottom w:val="none" w:sz="0" w:space="0" w:color="auto"/>
        <w:right w:val="none" w:sz="0" w:space="0" w:color="auto"/>
      </w:divBdr>
    </w:div>
    <w:div w:id="1899124601">
      <w:bodyDiv w:val="1"/>
      <w:marLeft w:val="0"/>
      <w:marRight w:val="0"/>
      <w:marTop w:val="0"/>
      <w:marBottom w:val="0"/>
      <w:divBdr>
        <w:top w:val="none" w:sz="0" w:space="0" w:color="auto"/>
        <w:left w:val="none" w:sz="0" w:space="0" w:color="auto"/>
        <w:bottom w:val="none" w:sz="0" w:space="0" w:color="auto"/>
        <w:right w:val="none" w:sz="0" w:space="0" w:color="auto"/>
      </w:divBdr>
    </w:div>
    <w:div w:id="1929196518">
      <w:bodyDiv w:val="1"/>
      <w:marLeft w:val="0"/>
      <w:marRight w:val="0"/>
      <w:marTop w:val="0"/>
      <w:marBottom w:val="0"/>
      <w:divBdr>
        <w:top w:val="none" w:sz="0" w:space="0" w:color="auto"/>
        <w:left w:val="none" w:sz="0" w:space="0" w:color="auto"/>
        <w:bottom w:val="none" w:sz="0" w:space="0" w:color="auto"/>
        <w:right w:val="none" w:sz="0" w:space="0" w:color="auto"/>
      </w:divBdr>
    </w:div>
    <w:div w:id="1938513258">
      <w:bodyDiv w:val="1"/>
      <w:marLeft w:val="0"/>
      <w:marRight w:val="0"/>
      <w:marTop w:val="0"/>
      <w:marBottom w:val="0"/>
      <w:divBdr>
        <w:top w:val="none" w:sz="0" w:space="0" w:color="auto"/>
        <w:left w:val="none" w:sz="0" w:space="0" w:color="auto"/>
        <w:bottom w:val="none" w:sz="0" w:space="0" w:color="auto"/>
        <w:right w:val="none" w:sz="0" w:space="0" w:color="auto"/>
      </w:divBdr>
    </w:div>
    <w:div w:id="1994021055">
      <w:bodyDiv w:val="1"/>
      <w:marLeft w:val="0"/>
      <w:marRight w:val="0"/>
      <w:marTop w:val="0"/>
      <w:marBottom w:val="0"/>
      <w:divBdr>
        <w:top w:val="none" w:sz="0" w:space="0" w:color="auto"/>
        <w:left w:val="none" w:sz="0" w:space="0" w:color="auto"/>
        <w:bottom w:val="none" w:sz="0" w:space="0" w:color="auto"/>
        <w:right w:val="none" w:sz="0" w:space="0" w:color="auto"/>
      </w:divBdr>
    </w:div>
    <w:div w:id="2035615630">
      <w:bodyDiv w:val="1"/>
      <w:marLeft w:val="0"/>
      <w:marRight w:val="0"/>
      <w:marTop w:val="0"/>
      <w:marBottom w:val="0"/>
      <w:divBdr>
        <w:top w:val="none" w:sz="0" w:space="0" w:color="auto"/>
        <w:left w:val="none" w:sz="0" w:space="0" w:color="auto"/>
        <w:bottom w:val="none" w:sz="0" w:space="0" w:color="auto"/>
        <w:right w:val="none" w:sz="0" w:space="0" w:color="auto"/>
      </w:divBdr>
    </w:div>
    <w:div w:id="2076321065">
      <w:bodyDiv w:val="1"/>
      <w:marLeft w:val="0"/>
      <w:marRight w:val="0"/>
      <w:marTop w:val="0"/>
      <w:marBottom w:val="0"/>
      <w:divBdr>
        <w:top w:val="none" w:sz="0" w:space="0" w:color="auto"/>
        <w:left w:val="none" w:sz="0" w:space="0" w:color="auto"/>
        <w:bottom w:val="none" w:sz="0" w:space="0" w:color="auto"/>
        <w:right w:val="none" w:sz="0" w:space="0" w:color="auto"/>
      </w:divBdr>
    </w:div>
    <w:div w:id="2083942631">
      <w:bodyDiv w:val="1"/>
      <w:marLeft w:val="0"/>
      <w:marRight w:val="0"/>
      <w:marTop w:val="0"/>
      <w:marBottom w:val="0"/>
      <w:divBdr>
        <w:top w:val="none" w:sz="0" w:space="0" w:color="auto"/>
        <w:left w:val="none" w:sz="0" w:space="0" w:color="auto"/>
        <w:bottom w:val="none" w:sz="0" w:space="0" w:color="auto"/>
        <w:right w:val="none" w:sz="0" w:space="0" w:color="auto"/>
      </w:divBdr>
    </w:div>
    <w:div w:id="2096509096">
      <w:bodyDiv w:val="1"/>
      <w:marLeft w:val="0"/>
      <w:marRight w:val="0"/>
      <w:marTop w:val="0"/>
      <w:marBottom w:val="0"/>
      <w:divBdr>
        <w:top w:val="none" w:sz="0" w:space="0" w:color="auto"/>
        <w:left w:val="none" w:sz="0" w:space="0" w:color="auto"/>
        <w:bottom w:val="none" w:sz="0" w:space="0" w:color="auto"/>
        <w:right w:val="none" w:sz="0" w:space="0" w:color="auto"/>
      </w:divBdr>
    </w:div>
    <w:div w:id="21442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7E6A-2E44-42DD-8298-DEC4300F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QBC</cp:lastModifiedBy>
  <cp:revision>96</cp:revision>
  <cp:lastPrinted>2023-10-26T01:02:00Z</cp:lastPrinted>
  <dcterms:created xsi:type="dcterms:W3CDTF">2023-11-26T00:55:00Z</dcterms:created>
  <dcterms:modified xsi:type="dcterms:W3CDTF">2023-12-01T01:48:00Z</dcterms:modified>
</cp:coreProperties>
</file>